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6" w:rsidRDefault="00194BF6" w:rsidP="00194B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Согласовано</w:t>
      </w:r>
      <w:proofErr w:type="gramStart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У</w:t>
      </w:r>
      <w:proofErr w:type="gramEnd"/>
      <w:r>
        <w:rPr>
          <w:rFonts w:ascii="Times New Roman" w:hAnsi="Times New Roman"/>
          <w:szCs w:val="24"/>
        </w:rPr>
        <w:t>тверждаю</w:t>
      </w:r>
    </w:p>
    <w:p w:rsidR="00194BF6" w:rsidRDefault="001A390F" w:rsidP="00194B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департамента</w:t>
      </w:r>
      <w:r w:rsidR="00194BF6">
        <w:rPr>
          <w:rFonts w:ascii="Times New Roman" w:hAnsi="Times New Roman"/>
          <w:szCs w:val="24"/>
        </w:rPr>
        <w:t xml:space="preserve"> образования </w:t>
      </w:r>
      <w:r w:rsidR="00194BF6">
        <w:rPr>
          <w:rFonts w:ascii="Times New Roman" w:hAnsi="Times New Roman"/>
          <w:szCs w:val="24"/>
        </w:rPr>
        <w:tab/>
      </w:r>
      <w:r w:rsidR="00194BF6">
        <w:rPr>
          <w:rFonts w:ascii="Times New Roman" w:hAnsi="Times New Roman"/>
          <w:szCs w:val="24"/>
        </w:rPr>
        <w:tab/>
      </w:r>
      <w:r w:rsidR="00194BF6">
        <w:rPr>
          <w:rFonts w:ascii="Times New Roman" w:hAnsi="Times New Roman"/>
          <w:szCs w:val="24"/>
        </w:rPr>
        <w:tab/>
      </w:r>
      <w:r w:rsidR="00194BF6">
        <w:rPr>
          <w:rFonts w:ascii="Times New Roman" w:hAnsi="Times New Roman"/>
          <w:szCs w:val="24"/>
        </w:rPr>
        <w:tab/>
      </w:r>
      <w:r w:rsidR="00194BF6">
        <w:rPr>
          <w:rFonts w:ascii="Times New Roman" w:hAnsi="Times New Roman"/>
          <w:szCs w:val="24"/>
        </w:rPr>
        <w:tab/>
        <w:t xml:space="preserve">Директор МОАУ ДОД </w:t>
      </w:r>
    </w:p>
    <w:p w:rsidR="00194BF6" w:rsidRDefault="00194BF6" w:rsidP="00194B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администрации города Кирова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ЦДЮТЭ города Кирова</w:t>
      </w:r>
    </w:p>
    <w:p w:rsidR="00194BF6" w:rsidRPr="00550EA3" w:rsidRDefault="00194BF6" w:rsidP="00194BF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В.Л.</w:t>
      </w:r>
      <w:r w:rsidR="00825D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Кодачигов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Б.Ю.Зимин</w:t>
      </w:r>
    </w:p>
    <w:p w:rsidR="00194BF6" w:rsidRDefault="00194BF6" w:rsidP="00194BF6">
      <w:pPr>
        <w:jc w:val="center"/>
        <w:rPr>
          <w:rFonts w:ascii="Times New Roman" w:hAnsi="Times New Roman"/>
          <w:b/>
          <w:szCs w:val="24"/>
        </w:rPr>
      </w:pPr>
    </w:p>
    <w:p w:rsidR="00194BF6" w:rsidRPr="003C64E1" w:rsidRDefault="00194BF6" w:rsidP="00194BF6">
      <w:pPr>
        <w:jc w:val="center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t>Положение</w:t>
      </w:r>
    </w:p>
    <w:p w:rsidR="001A6BB3" w:rsidRDefault="00194BF6" w:rsidP="00194BF6">
      <w:pPr>
        <w:jc w:val="center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t xml:space="preserve">о проведении </w:t>
      </w:r>
      <w:r w:rsidRPr="003C64E1">
        <w:rPr>
          <w:rFonts w:ascii="Times New Roman" w:hAnsi="Times New Roman"/>
          <w:b/>
          <w:szCs w:val="24"/>
          <w:lang w:val="en-US"/>
        </w:rPr>
        <w:t>X</w:t>
      </w:r>
      <w:r>
        <w:rPr>
          <w:rFonts w:ascii="Times New Roman" w:hAnsi="Times New Roman"/>
          <w:b/>
          <w:szCs w:val="24"/>
          <w:lang w:val="en-US"/>
        </w:rPr>
        <w:t>VI</w:t>
      </w:r>
      <w:r w:rsidR="003C24C6">
        <w:rPr>
          <w:rFonts w:ascii="Times New Roman" w:hAnsi="Times New Roman"/>
          <w:b/>
          <w:szCs w:val="24"/>
          <w:lang w:val="en-US"/>
        </w:rPr>
        <w:t>I</w:t>
      </w:r>
      <w:r w:rsidRPr="003C64E1">
        <w:rPr>
          <w:rFonts w:ascii="Times New Roman" w:hAnsi="Times New Roman"/>
          <w:b/>
          <w:szCs w:val="24"/>
        </w:rPr>
        <w:t xml:space="preserve"> городской краеведческой конференции “Отчий дом”</w:t>
      </w:r>
      <w:r w:rsidR="001A6BB3">
        <w:rPr>
          <w:rFonts w:ascii="Times New Roman" w:hAnsi="Times New Roman"/>
          <w:b/>
          <w:szCs w:val="24"/>
        </w:rPr>
        <w:t xml:space="preserve">, </w:t>
      </w:r>
    </w:p>
    <w:p w:rsidR="00194BF6" w:rsidRPr="003C64E1" w:rsidRDefault="001A6BB3" w:rsidP="00194BF6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посвященной</w:t>
      </w:r>
      <w:proofErr w:type="gramEnd"/>
      <w:r>
        <w:rPr>
          <w:rFonts w:ascii="Times New Roman" w:hAnsi="Times New Roman"/>
          <w:b/>
          <w:szCs w:val="24"/>
        </w:rPr>
        <w:t xml:space="preserve"> 640-летию</w:t>
      </w:r>
      <w:r w:rsidR="0006174A">
        <w:rPr>
          <w:rFonts w:ascii="Times New Roman" w:hAnsi="Times New Roman"/>
          <w:b/>
          <w:szCs w:val="24"/>
        </w:rPr>
        <w:t xml:space="preserve"> города Кирова</w:t>
      </w:r>
    </w:p>
    <w:p w:rsid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</w:p>
    <w:p w:rsidR="00194BF6" w:rsidRDefault="00194BF6" w:rsidP="00194BF6">
      <w:pPr>
        <w:pStyle w:val="a4"/>
        <w:spacing w:before="0" w:beforeAutospacing="0" w:after="0" w:afterAutospacing="0"/>
      </w:pPr>
      <w:r>
        <w:rPr>
          <w:rStyle w:val="a3"/>
        </w:rPr>
        <w:t>1. Общие положения</w:t>
      </w:r>
    </w:p>
    <w:p w:rsidR="00194BF6" w:rsidRDefault="00194BF6" w:rsidP="00194BF6">
      <w:pPr>
        <w:pStyle w:val="a4"/>
        <w:spacing w:before="0" w:beforeAutospacing="0" w:after="0" w:afterAutospacing="0"/>
        <w:jc w:val="both"/>
      </w:pPr>
      <w:r>
        <w:t>1.1. Настоящее Положение устанавливает порядок и сроки проведения XV</w:t>
      </w:r>
      <w:r>
        <w:rPr>
          <w:lang w:val="en-US"/>
        </w:rPr>
        <w:t>I</w:t>
      </w:r>
      <w:r w:rsidR="003C24C6">
        <w:rPr>
          <w:lang w:val="en-US"/>
        </w:rPr>
        <w:t>I</w:t>
      </w:r>
      <w:r>
        <w:t xml:space="preserve"> городской краеведческой конференции школьников (далее - Конференция), определяет категорию участников, критерии оценки исследовательских работ участников, порядок подведения итогов и определения победителей.</w:t>
      </w:r>
    </w:p>
    <w:p w:rsidR="00194BF6" w:rsidRDefault="00194BF6" w:rsidP="00194BF6">
      <w:pPr>
        <w:pStyle w:val="a4"/>
        <w:spacing w:before="0" w:beforeAutospacing="0" w:after="0" w:afterAutospacing="0"/>
        <w:jc w:val="both"/>
      </w:pPr>
      <w:r>
        <w:t xml:space="preserve">1.2. Конференция проводится ежегодно, начиная с 1998 года, в целях интеллектуального и творческого совершенствования обучающихся </w:t>
      </w:r>
      <w:r w:rsidR="00D30431">
        <w:t xml:space="preserve">образовательных учреждений </w:t>
      </w:r>
      <w:r>
        <w:t xml:space="preserve"> </w:t>
      </w:r>
      <w:proofErr w:type="gramStart"/>
      <w:r>
        <w:t>г</w:t>
      </w:r>
      <w:proofErr w:type="gramEnd"/>
      <w:r>
        <w:t>.</w:t>
      </w:r>
      <w:r w:rsidR="00825D66">
        <w:t xml:space="preserve"> </w:t>
      </w:r>
      <w:r>
        <w:t>Кирова, которые интересуются вопросами краеведения и желают развивать свои исследовательские способности на основе изучения родного края.</w:t>
      </w:r>
    </w:p>
    <w:p w:rsidR="00194BF6" w:rsidRDefault="00194BF6" w:rsidP="00194BF6">
      <w:pPr>
        <w:pStyle w:val="a4"/>
        <w:spacing w:before="0" w:beforeAutospacing="0" w:after="0" w:afterAutospacing="0"/>
      </w:pPr>
      <w:r>
        <w:t>Задачами Конференции являются:</w:t>
      </w:r>
    </w:p>
    <w:p w:rsidR="00194BF6" w:rsidRPr="00F310D2" w:rsidRDefault="00194BF6" w:rsidP="00F310D2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Создание системы учебно-исследовательской деятельности учащихся образовательных учреждений </w:t>
      </w:r>
      <w:proofErr w:type="gramStart"/>
      <w:r w:rsidRPr="003C64E1">
        <w:rPr>
          <w:rFonts w:ascii="Times New Roman" w:hAnsi="Times New Roman"/>
          <w:szCs w:val="24"/>
        </w:rPr>
        <w:t>г</w:t>
      </w:r>
      <w:proofErr w:type="gramEnd"/>
      <w:r w:rsidRPr="003C64E1">
        <w:rPr>
          <w:rFonts w:ascii="Times New Roman" w:hAnsi="Times New Roman"/>
          <w:szCs w:val="24"/>
        </w:rPr>
        <w:t>. Кирова</w:t>
      </w:r>
    </w:p>
    <w:p w:rsidR="00194BF6" w:rsidRPr="003C64E1" w:rsidRDefault="00194BF6" w:rsidP="00194BF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Анализ развития исслед</w:t>
      </w:r>
      <w:r>
        <w:rPr>
          <w:rFonts w:ascii="Times New Roman" w:hAnsi="Times New Roman"/>
          <w:szCs w:val="24"/>
        </w:rPr>
        <w:t>овательской деятельности в школах</w:t>
      </w:r>
      <w:r w:rsidRPr="003C64E1">
        <w:rPr>
          <w:rFonts w:ascii="Times New Roman" w:hAnsi="Times New Roman"/>
          <w:szCs w:val="24"/>
        </w:rPr>
        <w:t xml:space="preserve"> и учреждениях дополнительного образования по итогам конкурса исследовательских работ школьников.</w:t>
      </w:r>
    </w:p>
    <w:p w:rsidR="00194BF6" w:rsidRDefault="00194BF6" w:rsidP="00194BF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Совершенствование методики исследовательской работы в области краеведения.</w:t>
      </w:r>
    </w:p>
    <w:p w:rsidR="0006174A" w:rsidRDefault="00760BBC" w:rsidP="00194BF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интереса к изучению истории, природы и экономики города Кирова</w:t>
      </w:r>
      <w:r w:rsidR="00F310D2">
        <w:rPr>
          <w:rFonts w:ascii="Times New Roman" w:hAnsi="Times New Roman"/>
          <w:szCs w:val="24"/>
        </w:rPr>
        <w:t xml:space="preserve"> и области.</w:t>
      </w:r>
    </w:p>
    <w:p w:rsidR="00F310D2" w:rsidRDefault="00231EAF" w:rsidP="00194BF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любви к родному краю и уважительного отношения</w:t>
      </w:r>
      <w:r w:rsidR="00425940">
        <w:rPr>
          <w:rFonts w:ascii="Times New Roman" w:hAnsi="Times New Roman"/>
          <w:szCs w:val="24"/>
        </w:rPr>
        <w:t xml:space="preserve"> к традициям, культуре</w:t>
      </w:r>
      <w:r w:rsidR="00BC17F4">
        <w:rPr>
          <w:rFonts w:ascii="Times New Roman" w:hAnsi="Times New Roman"/>
          <w:szCs w:val="24"/>
        </w:rPr>
        <w:t>, религии народов, живущих в Кировской области</w:t>
      </w:r>
    </w:p>
    <w:p w:rsidR="00194BF6" w:rsidRDefault="00194BF6" w:rsidP="00194BF6">
      <w:pPr>
        <w:jc w:val="both"/>
        <w:rPr>
          <w:rFonts w:ascii="Times New Roman" w:hAnsi="Times New Roman"/>
          <w:szCs w:val="24"/>
        </w:rPr>
      </w:pPr>
      <w:r w:rsidRPr="00194BF6">
        <w:rPr>
          <w:rFonts w:ascii="Times New Roman" w:hAnsi="Times New Roman"/>
          <w:szCs w:val="24"/>
        </w:rPr>
        <w:t>1.3. Предметом рассмотрения на Конференции являются индивидуальные и коллективные краеведческие исследовательские работы проблемного характера.</w:t>
      </w:r>
    </w:p>
    <w:p w:rsidR="00251F40" w:rsidRDefault="00251F40" w:rsidP="00194BF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</w:t>
      </w:r>
      <w:r w:rsidR="005A6ABE">
        <w:rPr>
          <w:rFonts w:ascii="Times New Roman" w:hAnsi="Times New Roman"/>
          <w:szCs w:val="24"/>
        </w:rPr>
        <w:t xml:space="preserve"> </w:t>
      </w:r>
      <w:r w:rsidR="005A6ABE" w:rsidRPr="005A6ABE">
        <w:rPr>
          <w:rFonts w:ascii="Times New Roman" w:hAnsi="Times New Roman"/>
          <w:szCs w:val="24"/>
        </w:rPr>
        <w:t>XVI</w:t>
      </w:r>
      <w:r w:rsidR="003C24C6">
        <w:rPr>
          <w:rFonts w:ascii="Times New Roman" w:hAnsi="Times New Roman"/>
          <w:szCs w:val="24"/>
          <w:lang w:val="en-US"/>
        </w:rPr>
        <w:t>I</w:t>
      </w:r>
      <w:r w:rsidR="005A6ABE" w:rsidRPr="00251F40">
        <w:rPr>
          <w:rFonts w:ascii="Times New Roman" w:hAnsi="Times New Roman"/>
          <w:szCs w:val="24"/>
        </w:rPr>
        <w:t xml:space="preserve"> </w:t>
      </w:r>
      <w:r w:rsidR="005A6ABE">
        <w:rPr>
          <w:rFonts w:ascii="Times New Roman" w:hAnsi="Times New Roman"/>
          <w:szCs w:val="24"/>
        </w:rPr>
        <w:t>г</w:t>
      </w:r>
      <w:r w:rsidRPr="00251F40">
        <w:rPr>
          <w:rFonts w:ascii="Times New Roman" w:hAnsi="Times New Roman"/>
          <w:szCs w:val="24"/>
        </w:rPr>
        <w:t>ородск</w:t>
      </w:r>
      <w:r>
        <w:rPr>
          <w:rFonts w:ascii="Times New Roman" w:hAnsi="Times New Roman"/>
          <w:szCs w:val="24"/>
        </w:rPr>
        <w:t xml:space="preserve">ую краеведческую </w:t>
      </w:r>
      <w:r w:rsidRPr="00251F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конференцию </w:t>
      </w:r>
      <w:r w:rsidRPr="00251F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школьников </w:t>
      </w:r>
      <w:r w:rsidRPr="00251F40">
        <w:rPr>
          <w:rFonts w:ascii="Times New Roman" w:hAnsi="Times New Roman"/>
          <w:szCs w:val="24"/>
        </w:rPr>
        <w:t>проводи</w:t>
      </w:r>
      <w:r w:rsidR="00D30431">
        <w:rPr>
          <w:rFonts w:ascii="Times New Roman" w:hAnsi="Times New Roman"/>
          <w:szCs w:val="24"/>
        </w:rPr>
        <w:t>т</w:t>
      </w:r>
      <w:r w:rsidR="0006174A">
        <w:rPr>
          <w:rFonts w:ascii="Times New Roman" w:hAnsi="Times New Roman"/>
          <w:szCs w:val="24"/>
        </w:rPr>
        <w:t xml:space="preserve"> </w:t>
      </w:r>
      <w:r w:rsidR="00D30431">
        <w:rPr>
          <w:rFonts w:ascii="Times New Roman" w:hAnsi="Times New Roman"/>
          <w:szCs w:val="24"/>
        </w:rPr>
        <w:t xml:space="preserve"> </w:t>
      </w:r>
      <w:r w:rsidR="0006174A" w:rsidRPr="0006174A">
        <w:rPr>
          <w:rFonts w:ascii="Times New Roman" w:hAnsi="Times New Roman"/>
          <w:szCs w:val="24"/>
        </w:rPr>
        <w:t>д</w:t>
      </w:r>
      <w:r w:rsidR="005619B3" w:rsidRPr="0006174A">
        <w:rPr>
          <w:rFonts w:ascii="Times New Roman" w:hAnsi="Times New Roman"/>
          <w:szCs w:val="24"/>
        </w:rPr>
        <w:t>епартамент</w:t>
      </w:r>
      <w:r w:rsidRPr="00251F40">
        <w:rPr>
          <w:rFonts w:ascii="Times New Roman" w:hAnsi="Times New Roman"/>
          <w:szCs w:val="24"/>
        </w:rPr>
        <w:t xml:space="preserve"> образования администрации города Кирова  в рамках ведомственной це</w:t>
      </w:r>
      <w:r w:rsidR="00DE4979">
        <w:rPr>
          <w:rFonts w:ascii="Times New Roman" w:hAnsi="Times New Roman"/>
          <w:szCs w:val="24"/>
        </w:rPr>
        <w:t xml:space="preserve">левой программы развития </w:t>
      </w:r>
      <w:r w:rsidRPr="00251F40">
        <w:rPr>
          <w:rFonts w:ascii="Times New Roman" w:hAnsi="Times New Roman"/>
          <w:szCs w:val="24"/>
        </w:rPr>
        <w:t xml:space="preserve"> образо</w:t>
      </w:r>
      <w:r w:rsidR="00D30431">
        <w:rPr>
          <w:rFonts w:ascii="Times New Roman" w:hAnsi="Times New Roman"/>
          <w:szCs w:val="24"/>
        </w:rPr>
        <w:t>вания в МО «Город Киров» на 2013</w:t>
      </w:r>
      <w:r w:rsidR="005619B3">
        <w:rPr>
          <w:rFonts w:ascii="Times New Roman" w:hAnsi="Times New Roman"/>
          <w:szCs w:val="24"/>
        </w:rPr>
        <w:t>-2015</w:t>
      </w:r>
      <w:r w:rsidR="005A6ABE">
        <w:rPr>
          <w:rFonts w:ascii="Times New Roman" w:hAnsi="Times New Roman"/>
          <w:szCs w:val="24"/>
        </w:rPr>
        <w:t>г</w:t>
      </w:r>
      <w:r w:rsidRPr="00251F40">
        <w:rPr>
          <w:rFonts w:ascii="Times New Roman" w:hAnsi="Times New Roman"/>
          <w:szCs w:val="24"/>
        </w:rPr>
        <w:t>г. «Наша новая школа».</w:t>
      </w:r>
    </w:p>
    <w:p w:rsidR="00317601" w:rsidRPr="00194BF6" w:rsidRDefault="00194BF6" w:rsidP="00194BF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2.</w:t>
      </w:r>
      <w:r w:rsidR="00317601" w:rsidRPr="00194BF6">
        <w:rPr>
          <w:rFonts w:ascii="Times New Roman" w:hAnsi="Times New Roman"/>
          <w:b/>
          <w:szCs w:val="24"/>
        </w:rPr>
        <w:t xml:space="preserve"> Время и место  проведения</w:t>
      </w:r>
    </w:p>
    <w:p w:rsidR="00317601" w:rsidRPr="003C64E1" w:rsidRDefault="00E45E67" w:rsidP="00317601">
      <w:pPr>
        <w:ind w:firstLine="600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Открытие </w:t>
      </w:r>
      <w:r w:rsidRPr="003C64E1">
        <w:rPr>
          <w:rFonts w:ascii="Times New Roman" w:hAnsi="Times New Roman"/>
          <w:szCs w:val="24"/>
          <w:lang w:val="en-US"/>
        </w:rPr>
        <w:t>X</w:t>
      </w:r>
      <w:r w:rsidR="00AF6DA6">
        <w:rPr>
          <w:rFonts w:ascii="Times New Roman" w:hAnsi="Times New Roman"/>
          <w:szCs w:val="24"/>
          <w:lang w:val="en-US"/>
        </w:rPr>
        <w:t>V</w:t>
      </w:r>
      <w:r w:rsidR="00B617CE">
        <w:rPr>
          <w:rFonts w:ascii="Times New Roman" w:hAnsi="Times New Roman"/>
          <w:szCs w:val="24"/>
          <w:lang w:val="en-US"/>
        </w:rPr>
        <w:t>I</w:t>
      </w:r>
      <w:r w:rsidR="00AB5E91">
        <w:rPr>
          <w:rFonts w:ascii="Times New Roman" w:hAnsi="Times New Roman"/>
          <w:szCs w:val="24"/>
          <w:lang w:val="en-US"/>
        </w:rPr>
        <w:t>I</w:t>
      </w:r>
      <w:r w:rsidRPr="003C64E1">
        <w:rPr>
          <w:rFonts w:ascii="Times New Roman" w:hAnsi="Times New Roman"/>
          <w:szCs w:val="24"/>
        </w:rPr>
        <w:t xml:space="preserve"> городской краеведческой конференции </w:t>
      </w:r>
      <w:r w:rsidR="00317601" w:rsidRPr="003C64E1">
        <w:rPr>
          <w:rFonts w:ascii="Times New Roman" w:hAnsi="Times New Roman"/>
          <w:szCs w:val="24"/>
        </w:rPr>
        <w:t xml:space="preserve">состоится </w:t>
      </w:r>
      <w:r w:rsidR="00CB18E5" w:rsidRPr="003C64E1">
        <w:rPr>
          <w:rFonts w:ascii="Times New Roman" w:hAnsi="Times New Roman"/>
          <w:b/>
          <w:szCs w:val="24"/>
        </w:rPr>
        <w:t xml:space="preserve"> </w:t>
      </w:r>
      <w:r w:rsidR="00B617CE">
        <w:rPr>
          <w:rFonts w:ascii="Times New Roman" w:hAnsi="Times New Roman"/>
          <w:b/>
          <w:szCs w:val="24"/>
        </w:rPr>
        <w:t>1</w:t>
      </w:r>
      <w:r w:rsidR="00D30431">
        <w:rPr>
          <w:rFonts w:ascii="Times New Roman" w:hAnsi="Times New Roman"/>
          <w:b/>
          <w:szCs w:val="24"/>
        </w:rPr>
        <w:t>6</w:t>
      </w:r>
      <w:r w:rsidR="00C530B4" w:rsidRPr="00C530B4">
        <w:rPr>
          <w:rFonts w:ascii="Times New Roman" w:hAnsi="Times New Roman"/>
          <w:b/>
          <w:szCs w:val="24"/>
        </w:rPr>
        <w:t xml:space="preserve"> </w:t>
      </w:r>
      <w:r w:rsidR="00C530B4">
        <w:rPr>
          <w:rFonts w:ascii="Times New Roman" w:hAnsi="Times New Roman"/>
          <w:b/>
          <w:szCs w:val="24"/>
        </w:rPr>
        <w:t>января 20</w:t>
      </w:r>
      <w:r w:rsidR="00B617CE">
        <w:rPr>
          <w:rFonts w:ascii="Times New Roman" w:hAnsi="Times New Roman"/>
          <w:b/>
          <w:szCs w:val="24"/>
        </w:rPr>
        <w:t>1</w:t>
      </w:r>
      <w:r w:rsidR="00DA0957">
        <w:rPr>
          <w:rFonts w:ascii="Times New Roman" w:hAnsi="Times New Roman"/>
          <w:b/>
          <w:szCs w:val="24"/>
        </w:rPr>
        <w:t>4</w:t>
      </w:r>
      <w:r w:rsidR="00317601" w:rsidRPr="003C64E1">
        <w:rPr>
          <w:rFonts w:ascii="Times New Roman" w:hAnsi="Times New Roman"/>
          <w:b/>
          <w:szCs w:val="24"/>
        </w:rPr>
        <w:t xml:space="preserve"> г.</w:t>
      </w:r>
      <w:r w:rsidR="00317601" w:rsidRPr="003C64E1">
        <w:rPr>
          <w:rFonts w:ascii="Times New Roman" w:hAnsi="Times New Roman"/>
          <w:szCs w:val="24"/>
        </w:rPr>
        <w:t xml:space="preserve"> в </w:t>
      </w:r>
      <w:r w:rsidR="00317601" w:rsidRPr="003C64E1">
        <w:rPr>
          <w:rFonts w:ascii="Times New Roman" w:hAnsi="Times New Roman"/>
          <w:b/>
          <w:szCs w:val="24"/>
        </w:rPr>
        <w:t>15.00</w:t>
      </w:r>
      <w:r w:rsidR="00317601" w:rsidRPr="003C64E1">
        <w:rPr>
          <w:rFonts w:ascii="Times New Roman" w:hAnsi="Times New Roman"/>
          <w:szCs w:val="24"/>
        </w:rPr>
        <w:t xml:space="preserve"> в </w:t>
      </w:r>
      <w:r w:rsidR="00DA0957">
        <w:rPr>
          <w:rFonts w:ascii="Times New Roman" w:hAnsi="Times New Roman"/>
          <w:szCs w:val="24"/>
        </w:rPr>
        <w:t>Центре детско-юношеского туризма и экскурсий</w:t>
      </w:r>
      <w:r w:rsidR="00317601" w:rsidRPr="003C64E1">
        <w:rPr>
          <w:rFonts w:ascii="Times New Roman" w:hAnsi="Times New Roman"/>
          <w:szCs w:val="24"/>
        </w:rPr>
        <w:t xml:space="preserve"> </w:t>
      </w:r>
      <w:r w:rsidR="00814A3A">
        <w:rPr>
          <w:rFonts w:ascii="Times New Roman" w:hAnsi="Times New Roman"/>
          <w:szCs w:val="24"/>
        </w:rPr>
        <w:t xml:space="preserve">города Кирова </w:t>
      </w:r>
      <w:r w:rsidR="00DA0957">
        <w:rPr>
          <w:rFonts w:ascii="Times New Roman" w:hAnsi="Times New Roman"/>
          <w:szCs w:val="24"/>
        </w:rPr>
        <w:t>по адресу:  ул. Красноармейская 10</w:t>
      </w:r>
      <w:r w:rsidR="00317601" w:rsidRPr="003C64E1">
        <w:rPr>
          <w:rFonts w:ascii="Times New Roman" w:hAnsi="Times New Roman"/>
          <w:szCs w:val="24"/>
        </w:rPr>
        <w:t>.</w:t>
      </w:r>
    </w:p>
    <w:p w:rsidR="00317601" w:rsidRPr="003C64E1" w:rsidRDefault="00317601" w:rsidP="00317601">
      <w:pPr>
        <w:ind w:firstLine="600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Творческие мастерские</w:t>
      </w:r>
      <w:r w:rsidR="00E45E67" w:rsidRPr="003C64E1">
        <w:rPr>
          <w:rFonts w:ascii="Times New Roman" w:hAnsi="Times New Roman"/>
          <w:szCs w:val="24"/>
        </w:rPr>
        <w:t xml:space="preserve"> конференции</w:t>
      </w:r>
      <w:r w:rsidRPr="003C64E1">
        <w:rPr>
          <w:rFonts w:ascii="Times New Roman" w:hAnsi="Times New Roman"/>
          <w:szCs w:val="24"/>
        </w:rPr>
        <w:t xml:space="preserve"> будут работать </w:t>
      </w:r>
      <w:r w:rsidRPr="00866639">
        <w:rPr>
          <w:rFonts w:ascii="Times New Roman" w:hAnsi="Times New Roman"/>
          <w:szCs w:val="24"/>
          <w:u w:val="single"/>
        </w:rPr>
        <w:t>с</w:t>
      </w:r>
      <w:r w:rsidR="00C530B4" w:rsidRPr="00866639">
        <w:rPr>
          <w:rFonts w:ascii="Times New Roman" w:hAnsi="Times New Roman"/>
          <w:szCs w:val="24"/>
          <w:u w:val="single"/>
        </w:rPr>
        <w:t>о</w:t>
      </w:r>
      <w:r w:rsidRPr="00866639">
        <w:rPr>
          <w:rFonts w:ascii="Times New Roman" w:hAnsi="Times New Roman"/>
          <w:szCs w:val="24"/>
          <w:u w:val="single"/>
        </w:rPr>
        <w:t xml:space="preserve"> </w:t>
      </w:r>
      <w:r w:rsidR="00B617CE">
        <w:rPr>
          <w:rFonts w:ascii="Times New Roman" w:hAnsi="Times New Roman"/>
          <w:szCs w:val="24"/>
          <w:u w:val="single"/>
        </w:rPr>
        <w:t>2</w:t>
      </w:r>
      <w:r w:rsidR="00DA0957">
        <w:rPr>
          <w:rFonts w:ascii="Times New Roman" w:hAnsi="Times New Roman"/>
          <w:szCs w:val="24"/>
          <w:u w:val="single"/>
        </w:rPr>
        <w:t>3</w:t>
      </w:r>
      <w:r w:rsidR="00BD45B4" w:rsidRPr="00BD45B4">
        <w:rPr>
          <w:rFonts w:ascii="Times New Roman" w:hAnsi="Times New Roman"/>
          <w:szCs w:val="24"/>
          <w:u w:val="single"/>
        </w:rPr>
        <w:t xml:space="preserve"> </w:t>
      </w:r>
      <w:r w:rsidR="00BD45B4">
        <w:rPr>
          <w:rFonts w:ascii="Times New Roman" w:hAnsi="Times New Roman"/>
          <w:szCs w:val="24"/>
          <w:u w:val="single"/>
        </w:rPr>
        <w:t>января</w:t>
      </w:r>
      <w:r w:rsidR="00465D8F" w:rsidRPr="00866639">
        <w:rPr>
          <w:rFonts w:ascii="Times New Roman" w:hAnsi="Times New Roman"/>
          <w:szCs w:val="24"/>
          <w:u w:val="single"/>
        </w:rPr>
        <w:t xml:space="preserve"> по</w:t>
      </w:r>
      <w:r w:rsidR="00DA0957">
        <w:rPr>
          <w:rFonts w:ascii="Times New Roman" w:hAnsi="Times New Roman"/>
          <w:szCs w:val="24"/>
          <w:u w:val="single"/>
        </w:rPr>
        <w:t xml:space="preserve"> 3</w:t>
      </w:r>
      <w:r w:rsidR="00D30431">
        <w:rPr>
          <w:rFonts w:ascii="Times New Roman" w:hAnsi="Times New Roman"/>
          <w:szCs w:val="24"/>
          <w:u w:val="single"/>
        </w:rPr>
        <w:t>1</w:t>
      </w:r>
      <w:r w:rsidR="00BD45B4">
        <w:rPr>
          <w:rFonts w:ascii="Times New Roman" w:hAnsi="Times New Roman"/>
          <w:szCs w:val="24"/>
          <w:u w:val="single"/>
        </w:rPr>
        <w:t xml:space="preserve"> января</w:t>
      </w:r>
      <w:r w:rsidR="00465D8F" w:rsidRPr="00866639">
        <w:rPr>
          <w:rFonts w:ascii="Times New Roman" w:hAnsi="Times New Roman"/>
          <w:szCs w:val="24"/>
          <w:u w:val="single"/>
        </w:rPr>
        <w:t xml:space="preserve"> </w:t>
      </w:r>
      <w:r w:rsidRPr="00C530B4">
        <w:rPr>
          <w:rFonts w:ascii="Times New Roman" w:hAnsi="Times New Roman"/>
          <w:szCs w:val="24"/>
          <w:u w:val="single"/>
        </w:rPr>
        <w:t xml:space="preserve">  20</w:t>
      </w:r>
      <w:r w:rsidR="00DA0957">
        <w:rPr>
          <w:rFonts w:ascii="Times New Roman" w:hAnsi="Times New Roman"/>
          <w:szCs w:val="24"/>
          <w:u w:val="single"/>
        </w:rPr>
        <w:t>14</w:t>
      </w:r>
      <w:r w:rsidRPr="00C530B4">
        <w:rPr>
          <w:rFonts w:ascii="Times New Roman" w:hAnsi="Times New Roman"/>
          <w:szCs w:val="24"/>
          <w:u w:val="single"/>
        </w:rPr>
        <w:t xml:space="preserve"> года</w:t>
      </w:r>
      <w:r w:rsidRPr="003C64E1">
        <w:rPr>
          <w:rFonts w:ascii="Times New Roman" w:hAnsi="Times New Roman"/>
          <w:szCs w:val="24"/>
        </w:rPr>
        <w:t>; в рамках мас</w:t>
      </w:r>
      <w:r w:rsidR="00DA0957">
        <w:rPr>
          <w:rFonts w:ascii="Times New Roman" w:hAnsi="Times New Roman"/>
          <w:szCs w:val="24"/>
        </w:rPr>
        <w:t>терских по графику, объявленному на открытии конференции,</w:t>
      </w:r>
      <w:r w:rsidRPr="003C64E1">
        <w:rPr>
          <w:rFonts w:ascii="Times New Roman" w:hAnsi="Times New Roman"/>
          <w:szCs w:val="24"/>
        </w:rPr>
        <w:t xml:space="preserve"> пройдут заседания секций и защита творческих работ</w:t>
      </w:r>
      <w:r w:rsidR="006D356B" w:rsidRPr="003C64E1">
        <w:rPr>
          <w:rFonts w:ascii="Times New Roman" w:hAnsi="Times New Roman"/>
          <w:szCs w:val="24"/>
        </w:rPr>
        <w:t xml:space="preserve"> – краеведческих исследований</w:t>
      </w:r>
      <w:r w:rsidRPr="003C64E1">
        <w:rPr>
          <w:rFonts w:ascii="Times New Roman" w:hAnsi="Times New Roman"/>
          <w:szCs w:val="24"/>
        </w:rPr>
        <w:t>.</w:t>
      </w:r>
    </w:p>
    <w:p w:rsidR="00317601" w:rsidRPr="003C64E1" w:rsidRDefault="00317601" w:rsidP="00317601">
      <w:pPr>
        <w:ind w:firstLine="600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Пленарное заседание городской краеведческой конференции «Отчий дом» и подведение итогов конкурса состоится</w:t>
      </w:r>
      <w:r w:rsidR="00465D8F" w:rsidRPr="003C64E1">
        <w:rPr>
          <w:rFonts w:ascii="Times New Roman" w:hAnsi="Times New Roman"/>
          <w:szCs w:val="24"/>
        </w:rPr>
        <w:t xml:space="preserve"> </w:t>
      </w:r>
      <w:r w:rsidR="00DA0957">
        <w:rPr>
          <w:rFonts w:ascii="Times New Roman" w:hAnsi="Times New Roman"/>
          <w:b/>
          <w:szCs w:val="24"/>
        </w:rPr>
        <w:t>14</w:t>
      </w:r>
      <w:r w:rsidR="00465D8F" w:rsidRPr="003C64E1">
        <w:rPr>
          <w:rFonts w:ascii="Times New Roman" w:hAnsi="Times New Roman"/>
          <w:b/>
          <w:szCs w:val="24"/>
        </w:rPr>
        <w:t xml:space="preserve"> </w:t>
      </w:r>
      <w:r w:rsidR="00C530B4">
        <w:rPr>
          <w:rFonts w:ascii="Times New Roman" w:hAnsi="Times New Roman"/>
          <w:b/>
          <w:szCs w:val="24"/>
        </w:rPr>
        <w:t>феврал</w:t>
      </w:r>
      <w:r w:rsidR="00465D8F" w:rsidRPr="003C64E1">
        <w:rPr>
          <w:rFonts w:ascii="Times New Roman" w:hAnsi="Times New Roman"/>
          <w:b/>
          <w:szCs w:val="24"/>
        </w:rPr>
        <w:t>я 20</w:t>
      </w:r>
      <w:r w:rsidR="00DA0957">
        <w:rPr>
          <w:rFonts w:ascii="Times New Roman" w:hAnsi="Times New Roman"/>
          <w:b/>
          <w:szCs w:val="24"/>
        </w:rPr>
        <w:t>14</w:t>
      </w:r>
      <w:r w:rsidR="00465D8F" w:rsidRPr="003C64E1">
        <w:rPr>
          <w:rFonts w:ascii="Times New Roman" w:hAnsi="Times New Roman"/>
          <w:b/>
          <w:szCs w:val="24"/>
        </w:rPr>
        <w:t xml:space="preserve"> года</w:t>
      </w:r>
      <w:r w:rsidRPr="003C64E1">
        <w:rPr>
          <w:rFonts w:ascii="Times New Roman" w:hAnsi="Times New Roman"/>
          <w:b/>
          <w:szCs w:val="24"/>
        </w:rPr>
        <w:t xml:space="preserve"> </w:t>
      </w:r>
      <w:r w:rsidRPr="003C64E1">
        <w:rPr>
          <w:rFonts w:ascii="Times New Roman" w:hAnsi="Times New Roman"/>
          <w:szCs w:val="24"/>
        </w:rPr>
        <w:t xml:space="preserve"> в </w:t>
      </w:r>
      <w:r w:rsidRPr="003C64E1">
        <w:rPr>
          <w:rFonts w:ascii="Times New Roman" w:hAnsi="Times New Roman"/>
          <w:b/>
          <w:szCs w:val="24"/>
        </w:rPr>
        <w:t xml:space="preserve">10.00  </w:t>
      </w:r>
      <w:r w:rsidR="00DA0957">
        <w:rPr>
          <w:rFonts w:ascii="Times New Roman" w:hAnsi="Times New Roman"/>
          <w:szCs w:val="24"/>
        </w:rPr>
        <w:t xml:space="preserve">в Центре детского и юношеского туризма и экскурсий </w:t>
      </w:r>
      <w:proofErr w:type="gramStart"/>
      <w:r w:rsidR="00DA0957">
        <w:rPr>
          <w:rFonts w:ascii="Times New Roman" w:hAnsi="Times New Roman"/>
          <w:szCs w:val="24"/>
        </w:rPr>
        <w:t>г</w:t>
      </w:r>
      <w:proofErr w:type="gramEnd"/>
      <w:r w:rsidR="00DA0957">
        <w:rPr>
          <w:rFonts w:ascii="Times New Roman" w:hAnsi="Times New Roman"/>
          <w:szCs w:val="24"/>
        </w:rPr>
        <w:t>. Кирова.</w:t>
      </w:r>
      <w:r w:rsidR="00F7560A">
        <w:rPr>
          <w:rFonts w:ascii="Times New Roman" w:hAnsi="Times New Roman"/>
          <w:szCs w:val="24"/>
        </w:rPr>
        <w:t xml:space="preserve"> В программе:</w:t>
      </w:r>
    </w:p>
    <w:p w:rsidR="00317601" w:rsidRPr="003C64E1" w:rsidRDefault="00317601" w:rsidP="00A7510E">
      <w:pPr>
        <w:numPr>
          <w:ilvl w:val="0"/>
          <w:numId w:val="3"/>
        </w:numPr>
        <w:ind w:left="201" w:firstLine="39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Доклады по лучшим исследовательским работам.</w:t>
      </w:r>
    </w:p>
    <w:p w:rsidR="00317601" w:rsidRPr="003C64E1" w:rsidRDefault="00317601" w:rsidP="00A7510E">
      <w:pPr>
        <w:numPr>
          <w:ilvl w:val="0"/>
          <w:numId w:val="3"/>
        </w:numPr>
        <w:ind w:left="201" w:firstLine="39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Итоги конкурса.</w:t>
      </w:r>
    </w:p>
    <w:p w:rsidR="00317601" w:rsidRPr="003C64E1" w:rsidRDefault="00317601" w:rsidP="00AB616A">
      <w:pPr>
        <w:numPr>
          <w:ilvl w:val="0"/>
          <w:numId w:val="3"/>
        </w:numPr>
        <w:ind w:left="201" w:firstLine="39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Награждение.</w:t>
      </w:r>
    </w:p>
    <w:p w:rsidR="00317601" w:rsidRP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3</w:t>
      </w:r>
      <w:r w:rsidR="00317601" w:rsidRPr="00194BF6">
        <w:rPr>
          <w:rStyle w:val="a3"/>
        </w:rPr>
        <w:t>. Организаторы конференции</w:t>
      </w:r>
    </w:p>
    <w:p w:rsidR="00317601" w:rsidRPr="00194BF6" w:rsidRDefault="00DE4979" w:rsidP="00194BF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>
        <w:t>Департамент</w:t>
      </w:r>
      <w:r w:rsidR="00E45E67" w:rsidRPr="003C64E1">
        <w:t xml:space="preserve"> образования</w:t>
      </w:r>
      <w:r w:rsidR="00317601" w:rsidRPr="003C64E1">
        <w:t xml:space="preserve"> </w:t>
      </w:r>
      <w:r w:rsidR="00AF6DA6">
        <w:t xml:space="preserve">администрации </w:t>
      </w:r>
      <w:r w:rsidR="00317601" w:rsidRPr="003C64E1">
        <w:t>г</w:t>
      </w:r>
      <w:r w:rsidR="00AF6DA6">
        <w:t>орода</w:t>
      </w:r>
      <w:r w:rsidR="00317601" w:rsidRPr="003C64E1">
        <w:t xml:space="preserve"> Кирова, </w:t>
      </w:r>
      <w:r w:rsidR="00814A3A">
        <w:t>МОАУ ДОД «</w:t>
      </w:r>
      <w:r w:rsidR="00317601" w:rsidRPr="003C64E1">
        <w:t>Центр детско</w:t>
      </w:r>
      <w:r w:rsidR="00814A3A">
        <w:t xml:space="preserve">го и </w:t>
      </w:r>
      <w:r w:rsidR="00317601" w:rsidRPr="003C64E1">
        <w:t>юношеского туризма и экскурсий</w:t>
      </w:r>
      <w:r w:rsidR="00814A3A">
        <w:t>»</w:t>
      </w:r>
      <w:r w:rsidR="00317601" w:rsidRPr="003C64E1">
        <w:t xml:space="preserve"> г</w:t>
      </w:r>
      <w:r w:rsidR="00814A3A">
        <w:t>орода</w:t>
      </w:r>
      <w:r w:rsidR="009C1A44">
        <w:t xml:space="preserve"> Кирова</w:t>
      </w:r>
      <w:r w:rsidR="00194BF6">
        <w:t xml:space="preserve">, </w:t>
      </w:r>
      <w:r w:rsidR="00814A3A">
        <w:t>МОАУ ДОД «</w:t>
      </w:r>
      <w:r w:rsidR="00317601" w:rsidRPr="003C64E1">
        <w:t xml:space="preserve">Центра </w:t>
      </w:r>
      <w:r w:rsidR="00194BF6">
        <w:t xml:space="preserve">развития </w:t>
      </w:r>
      <w:r w:rsidR="00814A3A">
        <w:t xml:space="preserve">творчества </w:t>
      </w:r>
      <w:r w:rsidR="00317601" w:rsidRPr="003C64E1">
        <w:t>дет</w:t>
      </w:r>
      <w:r w:rsidR="00814A3A">
        <w:t xml:space="preserve">ей и </w:t>
      </w:r>
      <w:r w:rsidR="00E55B48">
        <w:t>юношес</w:t>
      </w:r>
      <w:r w:rsidR="00814A3A">
        <w:t>тва</w:t>
      </w:r>
      <w:r w:rsidR="00E55B48">
        <w:t xml:space="preserve"> г</w:t>
      </w:r>
      <w:r w:rsidR="00814A3A">
        <w:t>орода</w:t>
      </w:r>
      <w:r w:rsidR="00E55B48">
        <w:t xml:space="preserve"> Кирова</w:t>
      </w:r>
      <w:r w:rsidR="00814A3A">
        <w:t>»</w:t>
      </w:r>
      <w:r w:rsidR="00317601" w:rsidRPr="003C64E1">
        <w:t xml:space="preserve"> и друг</w:t>
      </w:r>
      <w:r w:rsidR="00E45E67" w:rsidRPr="003C64E1">
        <w:t xml:space="preserve">их </w:t>
      </w:r>
      <w:r w:rsidR="00E45E67" w:rsidRPr="00194BF6">
        <w:t>заинте</w:t>
      </w:r>
      <w:r w:rsidR="00E45E67" w:rsidRPr="00194BF6">
        <w:rPr>
          <w:rStyle w:val="a3"/>
          <w:b w:val="0"/>
        </w:rPr>
        <w:t>ресованных организаций</w:t>
      </w:r>
      <w:r w:rsidR="00317601" w:rsidRPr="00194BF6">
        <w:rPr>
          <w:rStyle w:val="a3"/>
          <w:b w:val="0"/>
        </w:rPr>
        <w:t xml:space="preserve"> и учреждений.</w:t>
      </w:r>
    </w:p>
    <w:p w:rsidR="00317601" w:rsidRP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4</w:t>
      </w:r>
      <w:r w:rsidR="00317601" w:rsidRPr="00194BF6">
        <w:rPr>
          <w:rStyle w:val="a3"/>
        </w:rPr>
        <w:t>. Участники</w:t>
      </w:r>
    </w:p>
    <w:p w:rsidR="0031760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Участниками конференции могут быть авторы индивидуальных и коллективных исследований</w:t>
      </w:r>
      <w:r w:rsidR="00120E38">
        <w:rPr>
          <w:rFonts w:ascii="Times New Roman" w:hAnsi="Times New Roman"/>
          <w:szCs w:val="24"/>
        </w:rPr>
        <w:t xml:space="preserve"> (не более 3 авторов)</w:t>
      </w:r>
      <w:r w:rsidRPr="003C64E1">
        <w:rPr>
          <w:rFonts w:ascii="Times New Roman" w:hAnsi="Times New Roman"/>
          <w:szCs w:val="24"/>
        </w:rPr>
        <w:t xml:space="preserve"> – </w:t>
      </w:r>
      <w:r w:rsidR="00F36604">
        <w:rPr>
          <w:rFonts w:ascii="Times New Roman" w:hAnsi="Times New Roman"/>
          <w:szCs w:val="24"/>
        </w:rPr>
        <w:t>обучающиеся</w:t>
      </w:r>
      <w:r w:rsidRPr="003C64E1">
        <w:rPr>
          <w:rFonts w:ascii="Times New Roman" w:hAnsi="Times New Roman"/>
          <w:szCs w:val="24"/>
        </w:rPr>
        <w:t xml:space="preserve"> общеобразовательных школ, колледжей, лицеев, гимназий и учреждений дополнительного образования в возрасте 14 - 18 лет. Делегаци</w:t>
      </w:r>
      <w:r w:rsidR="00E45E67" w:rsidRPr="003C64E1">
        <w:rPr>
          <w:rFonts w:ascii="Times New Roman" w:hAnsi="Times New Roman"/>
          <w:szCs w:val="24"/>
        </w:rPr>
        <w:t>ю</w:t>
      </w:r>
      <w:r w:rsidRPr="003C64E1">
        <w:rPr>
          <w:rFonts w:ascii="Times New Roman" w:hAnsi="Times New Roman"/>
          <w:szCs w:val="24"/>
        </w:rPr>
        <w:t xml:space="preserve"> учащихся возглавляет учител</w:t>
      </w:r>
      <w:r w:rsidR="00E45E67" w:rsidRPr="003C64E1">
        <w:rPr>
          <w:rFonts w:ascii="Times New Roman" w:hAnsi="Times New Roman"/>
          <w:szCs w:val="24"/>
        </w:rPr>
        <w:t>ь</w:t>
      </w:r>
      <w:r w:rsidRPr="003C64E1">
        <w:rPr>
          <w:rFonts w:ascii="Times New Roman" w:hAnsi="Times New Roman"/>
          <w:szCs w:val="24"/>
        </w:rPr>
        <w:t xml:space="preserve"> школы.</w:t>
      </w:r>
    </w:p>
    <w:p w:rsidR="00AF6DA6" w:rsidRPr="003C64E1" w:rsidRDefault="00AF6DA6" w:rsidP="00317601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заочном конкурсе «Семейная реликвия» принимают участие школьники 6-7 классов.</w:t>
      </w:r>
    </w:p>
    <w:p w:rsidR="00317601" w:rsidRP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5</w:t>
      </w:r>
      <w:r w:rsidR="00317601" w:rsidRPr="00194BF6">
        <w:rPr>
          <w:rStyle w:val="a3"/>
        </w:rPr>
        <w:t xml:space="preserve">. Условия участия 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lastRenderedPageBreak/>
        <w:t xml:space="preserve">Для участия в конференции необходимо </w:t>
      </w:r>
      <w:r w:rsidR="005617F1" w:rsidRPr="003C64E1">
        <w:rPr>
          <w:rFonts w:ascii="Times New Roman" w:hAnsi="Times New Roman"/>
          <w:szCs w:val="24"/>
          <w:u w:val="single"/>
        </w:rPr>
        <w:t xml:space="preserve">не позднее </w:t>
      </w:r>
      <w:r w:rsidR="009C1A44">
        <w:rPr>
          <w:rFonts w:ascii="Times New Roman" w:hAnsi="Times New Roman"/>
          <w:szCs w:val="24"/>
          <w:u w:val="single"/>
        </w:rPr>
        <w:t>13</w:t>
      </w:r>
      <w:r w:rsidR="00712247">
        <w:rPr>
          <w:rFonts w:ascii="Times New Roman" w:hAnsi="Times New Roman"/>
          <w:szCs w:val="24"/>
          <w:u w:val="single"/>
        </w:rPr>
        <w:t xml:space="preserve"> января</w:t>
      </w:r>
      <w:r w:rsidR="00CF30B8" w:rsidRPr="003C64E1">
        <w:rPr>
          <w:rFonts w:ascii="Times New Roman" w:hAnsi="Times New Roman"/>
          <w:szCs w:val="24"/>
          <w:u w:val="single"/>
        </w:rPr>
        <w:t xml:space="preserve"> 20</w:t>
      </w:r>
      <w:r w:rsidR="00AF6DA6">
        <w:rPr>
          <w:rFonts w:ascii="Times New Roman" w:hAnsi="Times New Roman"/>
          <w:szCs w:val="24"/>
          <w:u w:val="single"/>
        </w:rPr>
        <w:t>1</w:t>
      </w:r>
      <w:r w:rsidR="009C1A44">
        <w:rPr>
          <w:rFonts w:ascii="Times New Roman" w:hAnsi="Times New Roman"/>
          <w:szCs w:val="24"/>
          <w:u w:val="single"/>
        </w:rPr>
        <w:t>4</w:t>
      </w:r>
      <w:r w:rsidR="00CF30B8" w:rsidRPr="003C64E1">
        <w:rPr>
          <w:rFonts w:ascii="Times New Roman" w:hAnsi="Times New Roman"/>
          <w:szCs w:val="24"/>
          <w:u w:val="single"/>
        </w:rPr>
        <w:t xml:space="preserve"> г.</w:t>
      </w:r>
      <w:r w:rsidRPr="003C64E1">
        <w:rPr>
          <w:rFonts w:ascii="Times New Roman" w:hAnsi="Times New Roman"/>
          <w:szCs w:val="24"/>
        </w:rPr>
        <w:t xml:space="preserve"> представить в оргкомитет по адресу: </w:t>
      </w:r>
      <w:r w:rsidR="00814A3A">
        <w:rPr>
          <w:rFonts w:ascii="Times New Roman" w:hAnsi="Times New Roman"/>
          <w:szCs w:val="24"/>
        </w:rPr>
        <w:t xml:space="preserve">Центр детского и юношеского туризма и экскурсий города Кирова, </w:t>
      </w:r>
      <w:r w:rsidRPr="003C64E1">
        <w:rPr>
          <w:rFonts w:ascii="Times New Roman" w:hAnsi="Times New Roman"/>
          <w:szCs w:val="24"/>
        </w:rPr>
        <w:t>ул</w:t>
      </w:r>
      <w:proofErr w:type="gramStart"/>
      <w:r w:rsidRPr="003C64E1">
        <w:rPr>
          <w:rFonts w:ascii="Times New Roman" w:hAnsi="Times New Roman"/>
          <w:szCs w:val="24"/>
        </w:rPr>
        <w:t>.К</w:t>
      </w:r>
      <w:proofErr w:type="gramEnd"/>
      <w:r w:rsidRPr="003C64E1">
        <w:rPr>
          <w:rFonts w:ascii="Times New Roman" w:hAnsi="Times New Roman"/>
          <w:szCs w:val="24"/>
        </w:rPr>
        <w:t>расноармейская, 10, тел. 67-86-96 следующие материалы:</w:t>
      </w:r>
    </w:p>
    <w:p w:rsidR="00317601" w:rsidRPr="003C64E1" w:rsidRDefault="00317601" w:rsidP="00A0737B">
      <w:pPr>
        <w:ind w:firstLine="67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заявка по прилагаемой форме с именным списком участников с указанием тем творческих работ</w:t>
      </w:r>
      <w:r w:rsidR="00AF6DA6">
        <w:rPr>
          <w:rFonts w:ascii="Times New Roman" w:hAnsi="Times New Roman"/>
          <w:szCs w:val="24"/>
        </w:rPr>
        <w:t xml:space="preserve"> (</w:t>
      </w:r>
      <w:r w:rsidR="00AF6DA6" w:rsidRPr="00AF6DA6">
        <w:rPr>
          <w:rFonts w:ascii="Times New Roman" w:hAnsi="Times New Roman"/>
          <w:i/>
          <w:szCs w:val="24"/>
        </w:rPr>
        <w:t>приложение 1</w:t>
      </w:r>
      <w:r w:rsidR="00AF6DA6">
        <w:rPr>
          <w:rFonts w:ascii="Times New Roman" w:hAnsi="Times New Roman"/>
          <w:szCs w:val="24"/>
        </w:rPr>
        <w:t>)</w:t>
      </w:r>
      <w:r w:rsidR="00B84080">
        <w:rPr>
          <w:rFonts w:ascii="Times New Roman" w:hAnsi="Times New Roman"/>
          <w:szCs w:val="24"/>
        </w:rPr>
        <w:t>, согласие на обработку персональных данных</w:t>
      </w:r>
      <w:r w:rsidRPr="003C64E1">
        <w:rPr>
          <w:rFonts w:ascii="Times New Roman" w:hAnsi="Times New Roman"/>
          <w:szCs w:val="24"/>
        </w:rPr>
        <w:t>;</w:t>
      </w:r>
    </w:p>
    <w:p w:rsidR="00317601" w:rsidRPr="003C64E1" w:rsidRDefault="00317601" w:rsidP="00A0737B">
      <w:pPr>
        <w:ind w:firstLine="67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информацию о проведении школьных краеведческих конференций;</w:t>
      </w:r>
    </w:p>
    <w:p w:rsidR="00317601" w:rsidRPr="003C64E1" w:rsidRDefault="00317601" w:rsidP="00A0737B">
      <w:pPr>
        <w:ind w:firstLine="67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конкурсные работы: творческие работы с приложениями</w:t>
      </w:r>
      <w:r w:rsidR="00BE6C09" w:rsidRPr="00BE6C09">
        <w:rPr>
          <w:rFonts w:ascii="Times New Roman" w:hAnsi="Times New Roman"/>
          <w:szCs w:val="24"/>
        </w:rPr>
        <w:t xml:space="preserve"> </w:t>
      </w:r>
      <w:r w:rsidR="00BE6C09">
        <w:rPr>
          <w:rFonts w:ascii="Times New Roman" w:hAnsi="Times New Roman"/>
          <w:szCs w:val="24"/>
        </w:rPr>
        <w:t xml:space="preserve">и </w:t>
      </w:r>
      <w:r w:rsidR="00BE6C09" w:rsidRPr="00AF6DA6">
        <w:rPr>
          <w:rFonts w:ascii="Times New Roman" w:hAnsi="Times New Roman"/>
          <w:b/>
          <w:szCs w:val="24"/>
        </w:rPr>
        <w:t>тезисами</w:t>
      </w:r>
      <w:r w:rsidR="00D30431">
        <w:rPr>
          <w:rFonts w:ascii="Times New Roman" w:hAnsi="Times New Roman"/>
          <w:szCs w:val="24"/>
        </w:rPr>
        <w:t>, видеофильмы, фотографии, презентации.</w:t>
      </w:r>
    </w:p>
    <w:p w:rsidR="00317601" w:rsidRPr="003C64E1" w:rsidRDefault="00317601" w:rsidP="00A0737B">
      <w:pPr>
        <w:ind w:firstLine="67"/>
        <w:jc w:val="both"/>
        <w:rPr>
          <w:rFonts w:ascii="Times New Roman" w:hAnsi="Times New Roman"/>
          <w:szCs w:val="24"/>
        </w:rPr>
      </w:pPr>
    </w:p>
    <w:p w:rsidR="00317601" w:rsidRP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6</w:t>
      </w:r>
      <w:r w:rsidR="00317601" w:rsidRPr="00194BF6">
        <w:rPr>
          <w:rStyle w:val="a3"/>
        </w:rPr>
        <w:t>. Конкурсные материалы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Для участия в конференции принимаются творческие работы по следующим номинациям:</w:t>
      </w:r>
    </w:p>
    <w:p w:rsidR="00317601" w:rsidRPr="003C64E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Моя родословная. Семейная реликвия.</w:t>
      </w:r>
    </w:p>
    <w:p w:rsidR="00317601" w:rsidRPr="003C64E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Историческое краеведение. </w:t>
      </w:r>
      <w:proofErr w:type="gramStart"/>
      <w:r w:rsidRPr="003C64E1">
        <w:rPr>
          <w:rFonts w:ascii="Times New Roman" w:hAnsi="Times New Roman"/>
          <w:szCs w:val="24"/>
        </w:rPr>
        <w:t>(Археология.</w:t>
      </w:r>
      <w:proofErr w:type="gramEnd"/>
      <w:r w:rsidRPr="003C64E1">
        <w:rPr>
          <w:rFonts w:ascii="Times New Roman" w:hAnsi="Times New Roman"/>
          <w:szCs w:val="24"/>
        </w:rPr>
        <w:t xml:space="preserve"> История досоветского периода. История советского периода. </w:t>
      </w:r>
      <w:proofErr w:type="gramStart"/>
      <w:r w:rsidRPr="003C64E1">
        <w:rPr>
          <w:rFonts w:ascii="Times New Roman" w:hAnsi="Times New Roman"/>
          <w:szCs w:val="24"/>
        </w:rPr>
        <w:t>Современная история края.)</w:t>
      </w:r>
      <w:proofErr w:type="gramEnd"/>
    </w:p>
    <w:p w:rsidR="00317601" w:rsidRPr="003C64E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Сокровища природы. </w:t>
      </w:r>
      <w:proofErr w:type="gramStart"/>
      <w:r w:rsidRPr="003C64E1">
        <w:rPr>
          <w:rFonts w:ascii="Times New Roman" w:hAnsi="Times New Roman"/>
          <w:szCs w:val="24"/>
        </w:rPr>
        <w:t>(Геологическое строение, рельеф и полезные ископаемые.</w:t>
      </w:r>
      <w:proofErr w:type="gramEnd"/>
      <w:r w:rsidRPr="003C64E1">
        <w:rPr>
          <w:rFonts w:ascii="Times New Roman" w:hAnsi="Times New Roman"/>
          <w:szCs w:val="24"/>
        </w:rPr>
        <w:t xml:space="preserve"> Климатические условия. Гидрологические условия. Почвенный покров. Растительность. </w:t>
      </w:r>
      <w:proofErr w:type="gramStart"/>
      <w:r w:rsidRPr="003C64E1">
        <w:rPr>
          <w:rFonts w:ascii="Times New Roman" w:hAnsi="Times New Roman"/>
          <w:szCs w:val="24"/>
        </w:rPr>
        <w:t>Животный мир.)</w:t>
      </w:r>
      <w:proofErr w:type="gramEnd"/>
    </w:p>
    <w:p w:rsidR="00317601" w:rsidRPr="003C64E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Экономическое развитие родного края. </w:t>
      </w:r>
      <w:proofErr w:type="gramStart"/>
      <w:r w:rsidRPr="003C64E1">
        <w:rPr>
          <w:rFonts w:ascii="Times New Roman" w:hAnsi="Times New Roman"/>
          <w:szCs w:val="24"/>
        </w:rPr>
        <w:t>(Население.</w:t>
      </w:r>
      <w:proofErr w:type="gramEnd"/>
      <w:r w:rsidRPr="003C64E1">
        <w:rPr>
          <w:rFonts w:ascii="Times New Roman" w:hAnsi="Times New Roman"/>
          <w:szCs w:val="24"/>
        </w:rPr>
        <w:t xml:space="preserve"> Народное хозяйство. </w:t>
      </w:r>
      <w:proofErr w:type="gramStart"/>
      <w:r w:rsidRPr="003C64E1">
        <w:rPr>
          <w:rFonts w:ascii="Times New Roman" w:hAnsi="Times New Roman"/>
          <w:szCs w:val="24"/>
        </w:rPr>
        <w:t>Производственные и сельскохозяйственные предприятия.)</w:t>
      </w:r>
      <w:proofErr w:type="gramEnd"/>
    </w:p>
    <w:p w:rsidR="00317601" w:rsidRPr="003C64E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Искусствоведческое краеведение. </w:t>
      </w:r>
      <w:proofErr w:type="gramStart"/>
      <w:r w:rsidRPr="003C64E1">
        <w:rPr>
          <w:rFonts w:ascii="Times New Roman" w:hAnsi="Times New Roman"/>
          <w:szCs w:val="24"/>
        </w:rPr>
        <w:t>(Литература.</w:t>
      </w:r>
      <w:proofErr w:type="gramEnd"/>
      <w:r w:rsidRPr="003C64E1">
        <w:rPr>
          <w:rFonts w:ascii="Times New Roman" w:hAnsi="Times New Roman"/>
          <w:szCs w:val="24"/>
        </w:rPr>
        <w:t xml:space="preserve"> Фольклор. Театр. Музыка. Кино. Фотоискусство. Изобразительное искусство. Архитектура. </w:t>
      </w:r>
      <w:proofErr w:type="gramStart"/>
      <w:r w:rsidRPr="003C64E1">
        <w:rPr>
          <w:rFonts w:ascii="Times New Roman" w:hAnsi="Times New Roman"/>
          <w:szCs w:val="24"/>
        </w:rPr>
        <w:t>Народное искусство.)</w:t>
      </w:r>
      <w:r w:rsidRPr="003C64E1">
        <w:rPr>
          <w:rFonts w:ascii="Times New Roman" w:hAnsi="Times New Roman"/>
          <w:b/>
          <w:szCs w:val="24"/>
        </w:rPr>
        <w:t xml:space="preserve"> </w:t>
      </w:r>
      <w:proofErr w:type="gramEnd"/>
    </w:p>
    <w:p w:rsidR="00317601" w:rsidRDefault="00317601" w:rsidP="00317601">
      <w:pPr>
        <w:numPr>
          <w:ilvl w:val="0"/>
          <w:numId w:val="1"/>
        </w:numPr>
        <w:ind w:left="283"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Этнология. </w:t>
      </w:r>
      <w:proofErr w:type="gramStart"/>
      <w:r w:rsidRPr="003C64E1">
        <w:rPr>
          <w:rFonts w:ascii="Times New Roman" w:hAnsi="Times New Roman"/>
          <w:szCs w:val="24"/>
        </w:rPr>
        <w:t>(Материальная  культура Вятского края.</w:t>
      </w:r>
      <w:proofErr w:type="gramEnd"/>
      <w:r w:rsidRPr="003C64E1">
        <w:rPr>
          <w:rFonts w:ascii="Times New Roman" w:hAnsi="Times New Roman"/>
          <w:szCs w:val="24"/>
        </w:rPr>
        <w:t xml:space="preserve"> Духовная культура. Диалекты. Топономика. Обряды. Праздники. </w:t>
      </w:r>
      <w:proofErr w:type="gramStart"/>
      <w:r w:rsidRPr="003C64E1">
        <w:rPr>
          <w:rFonts w:ascii="Times New Roman" w:hAnsi="Times New Roman"/>
          <w:szCs w:val="24"/>
        </w:rPr>
        <w:t>Фольклор.)</w:t>
      </w:r>
      <w:proofErr w:type="gramEnd"/>
    </w:p>
    <w:p w:rsidR="00317601" w:rsidRPr="003C64E1" w:rsidRDefault="00317601" w:rsidP="00712247">
      <w:pPr>
        <w:ind w:left="283" w:firstLine="425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В каждой номинации дополнительно темы – «Памятники», «Деятели»</w:t>
      </w:r>
      <w:r w:rsidR="00970EC8" w:rsidRPr="003C64E1">
        <w:rPr>
          <w:rFonts w:ascii="Times New Roman" w:hAnsi="Times New Roman"/>
          <w:szCs w:val="24"/>
        </w:rPr>
        <w:t>; возможно открытие новых номинаций</w:t>
      </w:r>
      <w:r w:rsidRPr="003C64E1">
        <w:rPr>
          <w:rFonts w:ascii="Times New Roman" w:hAnsi="Times New Roman"/>
          <w:szCs w:val="24"/>
        </w:rPr>
        <w:t>.</w:t>
      </w:r>
    </w:p>
    <w:p w:rsidR="00D24B16" w:rsidRPr="003C64E1" w:rsidRDefault="00D24B16" w:rsidP="00317601">
      <w:pPr>
        <w:ind w:left="283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ab/>
        <w:t>Для участия в конференции также могут быть представлены:</w:t>
      </w:r>
    </w:p>
    <w:p w:rsidR="00D24B16" w:rsidRPr="003C64E1" w:rsidRDefault="00D24B16" w:rsidP="00317601">
      <w:pPr>
        <w:ind w:left="283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краеведческие исследования – участники других конкурсов</w:t>
      </w:r>
      <w:r w:rsidR="006D356B" w:rsidRPr="003C64E1">
        <w:rPr>
          <w:rFonts w:ascii="Times New Roman" w:hAnsi="Times New Roman"/>
          <w:szCs w:val="24"/>
        </w:rPr>
        <w:t>;</w:t>
      </w:r>
    </w:p>
    <w:p w:rsidR="00D24B16" w:rsidRPr="003C64E1" w:rsidRDefault="00D24B16" w:rsidP="00317601">
      <w:pPr>
        <w:ind w:left="283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- краеведческие исследования – участники </w:t>
      </w:r>
      <w:r w:rsidR="006D356B" w:rsidRPr="003C64E1">
        <w:rPr>
          <w:rFonts w:ascii="Times New Roman" w:hAnsi="Times New Roman"/>
          <w:szCs w:val="24"/>
        </w:rPr>
        <w:t xml:space="preserve">конференции «Отчий дом» предыдущих лет, исправленные и дополненные в соответствии с рецензиями жюри, тема которых получила дальнейшее развитие. </w:t>
      </w:r>
    </w:p>
    <w:p w:rsidR="00317601" w:rsidRPr="003C64E1" w:rsidRDefault="00317601" w:rsidP="00317601">
      <w:pPr>
        <w:jc w:val="both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t>Конкурсная программа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В рамках конференции “Отчий дом” проводятся следующие конкурсы:</w:t>
      </w:r>
    </w:p>
    <w:p w:rsidR="0031760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-  творческих работ по </w:t>
      </w:r>
      <w:proofErr w:type="gramStart"/>
      <w:r w:rsidRPr="003C64E1">
        <w:rPr>
          <w:rFonts w:ascii="Times New Roman" w:hAnsi="Times New Roman"/>
          <w:szCs w:val="24"/>
        </w:rPr>
        <w:t>выше указанным</w:t>
      </w:r>
      <w:proofErr w:type="gramEnd"/>
      <w:r w:rsidRPr="003C64E1">
        <w:rPr>
          <w:rFonts w:ascii="Times New Roman" w:hAnsi="Times New Roman"/>
          <w:szCs w:val="24"/>
        </w:rPr>
        <w:t xml:space="preserve"> номинациям;</w:t>
      </w:r>
    </w:p>
    <w:p w:rsidR="00AF6DA6" w:rsidRPr="003C64E1" w:rsidRDefault="00AF6DA6" w:rsidP="00317601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заочный конкурс исследовательских работ учащихся 6-7 классов «Семейная реликвия»</w:t>
      </w:r>
      <w:r w:rsidR="00E57B79">
        <w:rPr>
          <w:rFonts w:ascii="Times New Roman" w:hAnsi="Times New Roman"/>
          <w:szCs w:val="24"/>
        </w:rPr>
        <w:t xml:space="preserve"> (</w:t>
      </w:r>
      <w:r w:rsidR="00E57B79" w:rsidRPr="00E57B79">
        <w:rPr>
          <w:rFonts w:ascii="Times New Roman" w:hAnsi="Times New Roman"/>
          <w:i/>
          <w:szCs w:val="24"/>
        </w:rPr>
        <w:t>приложение 2</w:t>
      </w:r>
      <w:r w:rsidR="00E57B79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;</w:t>
      </w:r>
    </w:p>
    <w:p w:rsidR="0031760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- видеофильмов о родном </w:t>
      </w:r>
      <w:r w:rsidR="00D30431">
        <w:rPr>
          <w:rFonts w:ascii="Times New Roman" w:hAnsi="Times New Roman"/>
          <w:szCs w:val="24"/>
        </w:rPr>
        <w:t>крае (</w:t>
      </w:r>
      <w:r w:rsidRPr="003C64E1">
        <w:rPr>
          <w:rFonts w:ascii="Times New Roman" w:hAnsi="Times New Roman"/>
          <w:szCs w:val="24"/>
        </w:rPr>
        <w:t xml:space="preserve">продолжительность </w:t>
      </w:r>
      <w:r w:rsidRPr="003C64E1">
        <w:rPr>
          <w:rFonts w:ascii="Times New Roman" w:hAnsi="Times New Roman"/>
          <w:szCs w:val="24"/>
          <w:u w:val="single"/>
        </w:rPr>
        <w:t>до 15 минут</w:t>
      </w:r>
      <w:r w:rsidRPr="003C64E1">
        <w:rPr>
          <w:rFonts w:ascii="Times New Roman" w:hAnsi="Times New Roman"/>
          <w:szCs w:val="24"/>
        </w:rPr>
        <w:t>, оценивается наличие титров, качество сценария, режиссуры, операторское мастерство, звуковое оформление);</w:t>
      </w:r>
    </w:p>
    <w:p w:rsidR="00B906AC" w:rsidRPr="00B906AC" w:rsidRDefault="00B906AC" w:rsidP="00317601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презентаций по краеведческой тематике (выполнены в программе </w:t>
      </w:r>
      <w:r>
        <w:rPr>
          <w:rFonts w:ascii="Times New Roman" w:hAnsi="Times New Roman"/>
          <w:szCs w:val="24"/>
          <w:lang w:val="en-US"/>
        </w:rPr>
        <w:t>PowerPoint</w:t>
      </w:r>
      <w:r>
        <w:rPr>
          <w:rFonts w:ascii="Times New Roman" w:hAnsi="Times New Roman"/>
          <w:szCs w:val="24"/>
        </w:rPr>
        <w:t xml:space="preserve"> 2003,</w:t>
      </w:r>
      <w:r w:rsidR="00EB4414">
        <w:rPr>
          <w:rFonts w:ascii="Times New Roman" w:hAnsi="Times New Roman"/>
          <w:szCs w:val="24"/>
        </w:rPr>
        <w:t xml:space="preserve"> количество слайдов от 10 до 20, оценивается </w:t>
      </w:r>
      <w:r w:rsidR="00B70F59">
        <w:rPr>
          <w:rFonts w:ascii="Times New Roman" w:hAnsi="Times New Roman"/>
          <w:szCs w:val="24"/>
        </w:rPr>
        <w:t xml:space="preserve">согласно общим требованиям к презентациям, а также </w:t>
      </w:r>
      <w:r w:rsidR="00EB4414">
        <w:rPr>
          <w:rFonts w:ascii="Times New Roman" w:hAnsi="Times New Roman"/>
          <w:szCs w:val="24"/>
        </w:rPr>
        <w:t>грамотность и логичность содержания, дизайн презентации, соответствие содержания слайдов предложенной теме</w:t>
      </w:r>
      <w:r>
        <w:rPr>
          <w:rFonts w:ascii="Times New Roman" w:hAnsi="Times New Roman"/>
          <w:szCs w:val="24"/>
        </w:rPr>
        <w:t>)</w:t>
      </w:r>
      <w:r w:rsidR="00B70F59">
        <w:rPr>
          <w:rFonts w:ascii="Times New Roman" w:hAnsi="Times New Roman"/>
          <w:szCs w:val="24"/>
        </w:rPr>
        <w:t>;</w:t>
      </w:r>
    </w:p>
    <w:p w:rsidR="00317601" w:rsidRPr="003C64E1" w:rsidRDefault="00317601" w:rsidP="0037204F">
      <w:pPr>
        <w:tabs>
          <w:tab w:val="left" w:pos="1069"/>
        </w:tabs>
        <w:ind w:firstLine="670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фотографий по краеведческой тематике (размер 20х30 см., цветные матовые, этикетка с указанием названия снимка, фамилии, имени и отчества автора</w:t>
      </w:r>
      <w:r w:rsidR="00B31271">
        <w:rPr>
          <w:rFonts w:ascii="Times New Roman" w:hAnsi="Times New Roman"/>
          <w:szCs w:val="24"/>
        </w:rPr>
        <w:t xml:space="preserve">; </w:t>
      </w:r>
      <w:r w:rsidR="00B31271" w:rsidRPr="00B31271">
        <w:rPr>
          <w:rFonts w:ascii="Times New Roman" w:hAnsi="Times New Roman"/>
          <w:i/>
          <w:szCs w:val="24"/>
        </w:rPr>
        <w:t>принимаются фотографии в электронном виде</w:t>
      </w:r>
      <w:r w:rsidRPr="003C64E1">
        <w:rPr>
          <w:rFonts w:ascii="Times New Roman" w:hAnsi="Times New Roman"/>
          <w:szCs w:val="24"/>
        </w:rPr>
        <w:t>).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Конкурсные творческие работы должны отражать опыт собственной исследовательской деятельности. Работы, носящие реферативный характер, должны содержать собственные суждения по исследуемому вопросу. Представляемые на конференцию работы оформляются в соответствии с требованиями к оформлению исследовательских работ</w:t>
      </w:r>
      <w:r w:rsidR="00E57B79">
        <w:rPr>
          <w:rFonts w:ascii="Times New Roman" w:hAnsi="Times New Roman"/>
          <w:szCs w:val="24"/>
        </w:rPr>
        <w:t xml:space="preserve"> (</w:t>
      </w:r>
      <w:r w:rsidR="00E57B79" w:rsidRPr="00E57B79">
        <w:rPr>
          <w:rFonts w:ascii="Times New Roman" w:hAnsi="Times New Roman"/>
          <w:i/>
          <w:szCs w:val="24"/>
        </w:rPr>
        <w:t>приложение 3</w:t>
      </w:r>
      <w:r w:rsidR="00E57B79">
        <w:rPr>
          <w:rFonts w:ascii="Times New Roman" w:hAnsi="Times New Roman"/>
          <w:szCs w:val="24"/>
        </w:rPr>
        <w:t>)</w:t>
      </w:r>
      <w:r w:rsidRPr="003C64E1">
        <w:rPr>
          <w:rFonts w:ascii="Times New Roman" w:hAnsi="Times New Roman"/>
          <w:szCs w:val="24"/>
        </w:rPr>
        <w:t xml:space="preserve">. Работы выполняются на бумажном носителе и </w:t>
      </w:r>
      <w:r w:rsidRPr="003C64E1">
        <w:rPr>
          <w:rFonts w:ascii="Times New Roman" w:hAnsi="Times New Roman"/>
          <w:szCs w:val="24"/>
          <w:u w:val="single"/>
        </w:rPr>
        <w:t xml:space="preserve">дублируются </w:t>
      </w:r>
      <w:r w:rsidR="00D30431">
        <w:rPr>
          <w:rFonts w:ascii="Times New Roman" w:hAnsi="Times New Roman"/>
          <w:szCs w:val="24"/>
          <w:u w:val="single"/>
        </w:rPr>
        <w:t xml:space="preserve"> в электронном виде</w:t>
      </w:r>
      <w:r w:rsidRPr="003C64E1">
        <w:rPr>
          <w:rFonts w:ascii="Times New Roman" w:hAnsi="Times New Roman"/>
          <w:szCs w:val="24"/>
        </w:rPr>
        <w:t xml:space="preserve"> (в т.ч. и раздел «Приложение», ключевые материалы которого сканируются и представляются также  в электронном виде).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В соответствие с перечисленными номинациями формируются секции конференции. Руководителями секций являются научные сотрудники университетов, архивов и музеев </w:t>
      </w:r>
      <w:proofErr w:type="gramStart"/>
      <w:r w:rsidRPr="003C64E1">
        <w:rPr>
          <w:rFonts w:ascii="Times New Roman" w:hAnsi="Times New Roman"/>
          <w:szCs w:val="24"/>
        </w:rPr>
        <w:t>г</w:t>
      </w:r>
      <w:proofErr w:type="gramEnd"/>
      <w:r w:rsidRPr="003C64E1">
        <w:rPr>
          <w:rFonts w:ascii="Times New Roman" w:hAnsi="Times New Roman"/>
          <w:szCs w:val="24"/>
        </w:rPr>
        <w:t>. Кирова. В ходе творческих мастерских рецензируются работы</w:t>
      </w:r>
      <w:r w:rsidR="00D419F4" w:rsidRPr="003C64E1">
        <w:rPr>
          <w:rFonts w:ascii="Times New Roman" w:hAnsi="Times New Roman"/>
          <w:szCs w:val="24"/>
        </w:rPr>
        <w:t xml:space="preserve"> (критерии оценки в </w:t>
      </w:r>
      <w:r w:rsidR="00E57B79" w:rsidRPr="00E57B79">
        <w:rPr>
          <w:rFonts w:ascii="Times New Roman" w:hAnsi="Times New Roman"/>
          <w:i/>
          <w:szCs w:val="24"/>
        </w:rPr>
        <w:t>п</w:t>
      </w:r>
      <w:r w:rsidR="00D419F4" w:rsidRPr="00E57B79">
        <w:rPr>
          <w:rFonts w:ascii="Times New Roman" w:hAnsi="Times New Roman"/>
          <w:i/>
          <w:szCs w:val="24"/>
        </w:rPr>
        <w:t>риложении</w:t>
      </w:r>
      <w:r w:rsidR="00E57B79" w:rsidRPr="00E57B79">
        <w:rPr>
          <w:rFonts w:ascii="Times New Roman" w:hAnsi="Times New Roman"/>
          <w:i/>
          <w:szCs w:val="24"/>
        </w:rPr>
        <w:t xml:space="preserve"> 4</w:t>
      </w:r>
      <w:r w:rsidR="00D419F4" w:rsidRPr="003C64E1">
        <w:rPr>
          <w:rFonts w:ascii="Times New Roman" w:hAnsi="Times New Roman"/>
          <w:szCs w:val="24"/>
        </w:rPr>
        <w:t>)</w:t>
      </w:r>
      <w:r w:rsidRPr="003C64E1">
        <w:rPr>
          <w:rFonts w:ascii="Times New Roman" w:hAnsi="Times New Roman"/>
          <w:szCs w:val="24"/>
        </w:rPr>
        <w:t xml:space="preserve"> и на открытых секционных заседаниях заслушиваются доклады по результатам исследований. </w:t>
      </w:r>
      <w:r w:rsidR="002F55CA">
        <w:rPr>
          <w:rFonts w:ascii="Times New Roman" w:hAnsi="Times New Roman"/>
          <w:szCs w:val="24"/>
        </w:rPr>
        <w:t xml:space="preserve">При защите работ предлагается использовать собственные технические средства. </w:t>
      </w:r>
      <w:r w:rsidRPr="003C64E1">
        <w:rPr>
          <w:rFonts w:ascii="Times New Roman" w:hAnsi="Times New Roman"/>
          <w:szCs w:val="24"/>
        </w:rPr>
        <w:t>Лучшие доклады по разным номинациям выносятся на пленарное заседание конференции.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lastRenderedPageBreak/>
        <w:t>Внимание! Работы</w:t>
      </w:r>
      <w:r w:rsidR="00EE2505">
        <w:rPr>
          <w:rFonts w:ascii="Times New Roman" w:hAnsi="Times New Roman"/>
          <w:b/>
          <w:szCs w:val="24"/>
        </w:rPr>
        <w:t xml:space="preserve">, видеофильмы, </w:t>
      </w:r>
      <w:r w:rsidRPr="003C64E1">
        <w:rPr>
          <w:rFonts w:ascii="Times New Roman" w:hAnsi="Times New Roman"/>
          <w:b/>
          <w:szCs w:val="24"/>
        </w:rPr>
        <w:t>фотографии,</w:t>
      </w:r>
      <w:r w:rsidR="00EE2505">
        <w:rPr>
          <w:rFonts w:ascii="Times New Roman" w:hAnsi="Times New Roman"/>
          <w:b/>
          <w:szCs w:val="24"/>
        </w:rPr>
        <w:t xml:space="preserve"> презентации,</w:t>
      </w:r>
      <w:r w:rsidRPr="003C64E1">
        <w:rPr>
          <w:rFonts w:ascii="Times New Roman" w:hAnsi="Times New Roman"/>
          <w:b/>
          <w:szCs w:val="24"/>
        </w:rPr>
        <w:t xml:space="preserve"> представленные на конкурс, не возвращаются!</w:t>
      </w:r>
    </w:p>
    <w:p w:rsidR="00317601" w:rsidRPr="00194BF6" w:rsidRDefault="00194BF6" w:rsidP="00194BF6">
      <w:pPr>
        <w:pStyle w:val="a4"/>
        <w:spacing w:before="0" w:beforeAutospacing="0" w:after="0" w:afterAutospacing="0"/>
        <w:rPr>
          <w:rStyle w:val="a3"/>
        </w:rPr>
      </w:pPr>
      <w:r>
        <w:rPr>
          <w:rStyle w:val="a3"/>
        </w:rPr>
        <w:t>7</w:t>
      </w:r>
      <w:r w:rsidR="00317601" w:rsidRPr="00194BF6">
        <w:rPr>
          <w:rStyle w:val="a3"/>
        </w:rPr>
        <w:t>. Подведение итогов</w:t>
      </w:r>
    </w:p>
    <w:p w:rsidR="00866639" w:rsidRPr="00B84080" w:rsidRDefault="00B84102" w:rsidP="00317601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Победителями </w:t>
      </w:r>
      <w:r w:rsidR="00981C3D">
        <w:rPr>
          <w:rFonts w:ascii="Times New Roman" w:hAnsi="Times New Roman"/>
          <w:szCs w:val="24"/>
        </w:rPr>
        <w:t>конференции</w:t>
      </w:r>
      <w:r>
        <w:rPr>
          <w:rFonts w:ascii="Times New Roman" w:hAnsi="Times New Roman"/>
          <w:szCs w:val="24"/>
        </w:rPr>
        <w:t xml:space="preserve"> в каждой номинации становятся участники, набравшие наибольшую сумму баллов, составными частями которой являются оценки за экспертизу, защиту исследования </w:t>
      </w:r>
      <w:r w:rsidR="00E57B79">
        <w:rPr>
          <w:rFonts w:ascii="Times New Roman" w:hAnsi="Times New Roman"/>
          <w:szCs w:val="24"/>
        </w:rPr>
        <w:t>на мастерской. Победителями заочного конкурса «Семейная реликвия» становятся участники</w:t>
      </w:r>
      <w:r w:rsidR="00866639">
        <w:rPr>
          <w:rFonts w:ascii="Times New Roman" w:hAnsi="Times New Roman"/>
          <w:szCs w:val="24"/>
        </w:rPr>
        <w:t>,</w:t>
      </w:r>
      <w:r w:rsidR="00866639" w:rsidRPr="00866639">
        <w:rPr>
          <w:sz w:val="22"/>
        </w:rPr>
        <w:t xml:space="preserve"> </w:t>
      </w:r>
      <w:r w:rsidR="00866639" w:rsidRPr="00B84080">
        <w:rPr>
          <w:rFonts w:ascii="Times New Roman" w:hAnsi="Times New Roman"/>
          <w:szCs w:val="24"/>
        </w:rPr>
        <w:t>набравшие наибольшее</w:t>
      </w:r>
      <w:r w:rsidR="00825D66" w:rsidRPr="00B84080">
        <w:rPr>
          <w:rFonts w:ascii="Times New Roman" w:hAnsi="Times New Roman"/>
          <w:szCs w:val="24"/>
        </w:rPr>
        <w:t xml:space="preserve"> количество баллов за экспертизу</w:t>
      </w:r>
      <w:r w:rsidR="00866639" w:rsidRPr="00B84080">
        <w:rPr>
          <w:rFonts w:ascii="Times New Roman" w:hAnsi="Times New Roman"/>
          <w:szCs w:val="24"/>
        </w:rPr>
        <w:t xml:space="preserve"> работы.</w:t>
      </w:r>
    </w:p>
    <w:p w:rsidR="00F36604" w:rsidRPr="003C64E1" w:rsidRDefault="00F36604" w:rsidP="00F36604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Авторы лучших работ, набравших </w:t>
      </w:r>
      <w:r>
        <w:rPr>
          <w:rFonts w:ascii="Times New Roman" w:hAnsi="Times New Roman"/>
          <w:szCs w:val="24"/>
        </w:rPr>
        <w:t xml:space="preserve">максимальное </w:t>
      </w:r>
      <w:r w:rsidRPr="003C64E1">
        <w:rPr>
          <w:rFonts w:ascii="Times New Roman" w:hAnsi="Times New Roman"/>
          <w:szCs w:val="24"/>
        </w:rPr>
        <w:t xml:space="preserve">количество баллов, признаются лауреатами конференции, награждаются дипломами </w:t>
      </w:r>
      <w:proofErr w:type="gramStart"/>
      <w:r>
        <w:rPr>
          <w:rFonts w:ascii="Times New Roman" w:hAnsi="Times New Roman"/>
          <w:szCs w:val="24"/>
        </w:rPr>
        <w:t>департамента</w:t>
      </w:r>
      <w:r w:rsidRPr="003C64E1">
        <w:rPr>
          <w:rFonts w:ascii="Times New Roman" w:hAnsi="Times New Roman"/>
          <w:szCs w:val="24"/>
        </w:rPr>
        <w:t xml:space="preserve"> образования </w:t>
      </w:r>
      <w:r>
        <w:rPr>
          <w:rFonts w:ascii="Times New Roman" w:hAnsi="Times New Roman"/>
          <w:szCs w:val="24"/>
        </w:rPr>
        <w:t xml:space="preserve">администрации </w:t>
      </w:r>
      <w:r w:rsidRPr="003C64E1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орода</w:t>
      </w:r>
      <w:r w:rsidRPr="003C64E1">
        <w:rPr>
          <w:rFonts w:ascii="Times New Roman" w:hAnsi="Times New Roman"/>
          <w:szCs w:val="24"/>
        </w:rPr>
        <w:t xml:space="preserve"> Кирова</w:t>
      </w:r>
      <w:proofErr w:type="gramEnd"/>
      <w:r w:rsidRPr="003C64E1">
        <w:rPr>
          <w:rFonts w:ascii="Times New Roman" w:hAnsi="Times New Roman"/>
          <w:szCs w:val="24"/>
        </w:rPr>
        <w:t xml:space="preserve">. </w:t>
      </w:r>
    </w:p>
    <w:p w:rsidR="003E5E9B" w:rsidRDefault="00F36604" w:rsidP="00F36604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Авторы работ, имеющих хороший исследовательский потенциал, по усмотрению жюри признаются дипломантами конференции и награждаются </w:t>
      </w:r>
      <w:r>
        <w:rPr>
          <w:rFonts w:ascii="Times New Roman" w:hAnsi="Times New Roman"/>
          <w:szCs w:val="24"/>
        </w:rPr>
        <w:t xml:space="preserve">дипломами </w:t>
      </w:r>
      <w:proofErr w:type="gramStart"/>
      <w:r>
        <w:rPr>
          <w:rFonts w:ascii="Times New Roman" w:hAnsi="Times New Roman"/>
          <w:szCs w:val="24"/>
        </w:rPr>
        <w:t xml:space="preserve">департамента образования администрации </w:t>
      </w:r>
      <w:r w:rsidRPr="003C64E1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орода Кирова</w:t>
      </w:r>
      <w:proofErr w:type="gramEnd"/>
      <w:r w:rsidRPr="003C64E1">
        <w:rPr>
          <w:rFonts w:ascii="Times New Roman" w:hAnsi="Times New Roman"/>
          <w:szCs w:val="24"/>
        </w:rPr>
        <w:t xml:space="preserve">. </w:t>
      </w:r>
    </w:p>
    <w:p w:rsidR="0065187D" w:rsidRDefault="00F36604" w:rsidP="00F36604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Лауреаты и дипломанты конференции – обучающиеся муниципальных образовательных учреждений награждаются памятными призами </w:t>
      </w:r>
      <w:proofErr w:type="gramStart"/>
      <w:r>
        <w:rPr>
          <w:rFonts w:ascii="Times New Roman" w:hAnsi="Times New Roman"/>
          <w:szCs w:val="24"/>
        </w:rPr>
        <w:t>департамента образования администрации города Кирова</w:t>
      </w:r>
      <w:proofErr w:type="gramEnd"/>
      <w:r>
        <w:rPr>
          <w:rFonts w:ascii="Times New Roman" w:hAnsi="Times New Roman"/>
          <w:szCs w:val="24"/>
        </w:rPr>
        <w:t>.</w:t>
      </w:r>
      <w:r w:rsidR="0065187D" w:rsidRPr="0065187D">
        <w:rPr>
          <w:rFonts w:ascii="Times New Roman" w:hAnsi="Times New Roman"/>
          <w:szCs w:val="24"/>
        </w:rPr>
        <w:t xml:space="preserve"> </w:t>
      </w:r>
    </w:p>
    <w:p w:rsidR="00F36604" w:rsidRPr="003E5E9B" w:rsidRDefault="0065187D" w:rsidP="00F36604">
      <w:pPr>
        <w:ind w:firstLine="709"/>
        <w:jc w:val="both"/>
        <w:rPr>
          <w:rFonts w:ascii="Times New Roman" w:hAnsi="Times New Roman"/>
          <w:szCs w:val="24"/>
        </w:rPr>
      </w:pPr>
      <w:r w:rsidRPr="003E5E9B">
        <w:rPr>
          <w:rFonts w:ascii="Times New Roman" w:hAnsi="Times New Roman"/>
          <w:szCs w:val="24"/>
        </w:rPr>
        <w:t xml:space="preserve">Руководители </w:t>
      </w:r>
      <w:r>
        <w:rPr>
          <w:rFonts w:ascii="Times New Roman" w:hAnsi="Times New Roman"/>
          <w:szCs w:val="24"/>
        </w:rPr>
        <w:t xml:space="preserve">работ лауреатов и дипломантов конференции </w:t>
      </w:r>
      <w:r w:rsidRPr="003E5E9B">
        <w:rPr>
          <w:rFonts w:ascii="Times New Roman" w:hAnsi="Times New Roman"/>
          <w:szCs w:val="24"/>
        </w:rPr>
        <w:t xml:space="preserve">награждаются </w:t>
      </w:r>
      <w:r>
        <w:rPr>
          <w:rFonts w:ascii="Times New Roman" w:hAnsi="Times New Roman"/>
          <w:szCs w:val="24"/>
        </w:rPr>
        <w:t xml:space="preserve"> благодарственным письмом </w:t>
      </w:r>
      <w:proofErr w:type="gramStart"/>
      <w:r>
        <w:rPr>
          <w:rFonts w:ascii="Times New Roman" w:hAnsi="Times New Roman"/>
          <w:szCs w:val="24"/>
        </w:rPr>
        <w:t>д</w:t>
      </w:r>
      <w:r w:rsidRPr="003E5E9B">
        <w:rPr>
          <w:rFonts w:ascii="Times New Roman" w:hAnsi="Times New Roman"/>
          <w:szCs w:val="24"/>
        </w:rPr>
        <w:t>епартамента образования администрации города Кирова</w:t>
      </w:r>
      <w:proofErr w:type="gramEnd"/>
      <w:r>
        <w:rPr>
          <w:rFonts w:ascii="Times New Roman" w:hAnsi="Times New Roman"/>
          <w:szCs w:val="24"/>
        </w:rPr>
        <w:t>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Работы-лауреаты </w:t>
      </w:r>
      <w:r w:rsidR="00E57B79">
        <w:rPr>
          <w:rFonts w:ascii="Times New Roman" w:hAnsi="Times New Roman"/>
          <w:szCs w:val="24"/>
        </w:rPr>
        <w:t xml:space="preserve">(кроме работ заочного конкурса) </w:t>
      </w:r>
      <w:r w:rsidRPr="003C64E1">
        <w:rPr>
          <w:rFonts w:ascii="Times New Roman" w:hAnsi="Times New Roman"/>
          <w:szCs w:val="24"/>
        </w:rPr>
        <w:t xml:space="preserve">направляются на </w:t>
      </w:r>
      <w:r w:rsidR="00353AB2">
        <w:rPr>
          <w:rFonts w:ascii="Times New Roman" w:hAnsi="Times New Roman"/>
          <w:szCs w:val="24"/>
        </w:rPr>
        <w:t xml:space="preserve"> </w:t>
      </w:r>
      <w:r w:rsidRPr="003C64E1">
        <w:rPr>
          <w:rFonts w:ascii="Times New Roman" w:hAnsi="Times New Roman"/>
          <w:szCs w:val="24"/>
        </w:rPr>
        <w:t>облас</w:t>
      </w:r>
      <w:r w:rsidR="002F15FB">
        <w:rPr>
          <w:rFonts w:ascii="Times New Roman" w:hAnsi="Times New Roman"/>
          <w:szCs w:val="24"/>
        </w:rPr>
        <w:t xml:space="preserve">тную </w:t>
      </w:r>
      <w:r w:rsidR="00353AB2">
        <w:rPr>
          <w:rFonts w:ascii="Times New Roman" w:hAnsi="Times New Roman"/>
          <w:szCs w:val="24"/>
        </w:rPr>
        <w:t xml:space="preserve">научно-практическую </w:t>
      </w:r>
      <w:r w:rsidR="002F15FB">
        <w:rPr>
          <w:rFonts w:ascii="Times New Roman" w:hAnsi="Times New Roman"/>
          <w:szCs w:val="24"/>
        </w:rPr>
        <w:t>конференцию</w:t>
      </w:r>
      <w:r w:rsidR="00353AB2">
        <w:rPr>
          <w:rFonts w:ascii="Times New Roman" w:hAnsi="Times New Roman"/>
          <w:szCs w:val="24"/>
        </w:rPr>
        <w:t xml:space="preserve"> юных исследователей родного края</w:t>
      </w:r>
      <w:r w:rsidR="00B0496D">
        <w:rPr>
          <w:rFonts w:ascii="Times New Roman" w:hAnsi="Times New Roman"/>
          <w:szCs w:val="24"/>
        </w:rPr>
        <w:t xml:space="preserve"> и</w:t>
      </w:r>
      <w:r w:rsidR="002F15FB">
        <w:rPr>
          <w:rFonts w:ascii="Times New Roman" w:hAnsi="Times New Roman"/>
          <w:szCs w:val="24"/>
        </w:rPr>
        <w:t xml:space="preserve"> </w:t>
      </w:r>
      <w:r w:rsidRPr="003C64E1">
        <w:rPr>
          <w:rFonts w:ascii="Times New Roman" w:hAnsi="Times New Roman"/>
          <w:szCs w:val="24"/>
        </w:rPr>
        <w:t xml:space="preserve">на региональный конгресс “Шаг в будущее” (работы учащихся 11 классов). </w:t>
      </w:r>
    </w:p>
    <w:p w:rsidR="00317601" w:rsidRPr="003C64E1" w:rsidRDefault="00B0496D" w:rsidP="00317601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317601" w:rsidRPr="003C64E1">
        <w:rPr>
          <w:rFonts w:ascii="Times New Roman" w:hAnsi="Times New Roman"/>
          <w:szCs w:val="24"/>
        </w:rPr>
        <w:t>аиболее значимы</w:t>
      </w:r>
      <w:r>
        <w:rPr>
          <w:rFonts w:ascii="Times New Roman" w:hAnsi="Times New Roman"/>
          <w:szCs w:val="24"/>
        </w:rPr>
        <w:t>е</w:t>
      </w:r>
      <w:r w:rsidR="00317601" w:rsidRPr="003C64E1">
        <w:rPr>
          <w:rFonts w:ascii="Times New Roman" w:hAnsi="Times New Roman"/>
          <w:szCs w:val="24"/>
        </w:rPr>
        <w:t xml:space="preserve"> и интересны</w:t>
      </w:r>
      <w:r>
        <w:rPr>
          <w:rFonts w:ascii="Times New Roman" w:hAnsi="Times New Roman"/>
          <w:szCs w:val="24"/>
        </w:rPr>
        <w:t>е</w:t>
      </w:r>
      <w:r w:rsidR="00317601" w:rsidRPr="003C64E1">
        <w:rPr>
          <w:rFonts w:ascii="Times New Roman" w:hAnsi="Times New Roman"/>
          <w:szCs w:val="24"/>
        </w:rPr>
        <w:t xml:space="preserve"> исследовани</w:t>
      </w:r>
      <w:r>
        <w:rPr>
          <w:rFonts w:ascii="Times New Roman" w:hAnsi="Times New Roman"/>
          <w:szCs w:val="24"/>
        </w:rPr>
        <w:t>я</w:t>
      </w:r>
      <w:r w:rsidR="00317601" w:rsidRPr="003C64E1">
        <w:rPr>
          <w:rFonts w:ascii="Times New Roman" w:hAnsi="Times New Roman"/>
          <w:szCs w:val="24"/>
        </w:rPr>
        <w:t xml:space="preserve"> после авторской доработки с учетом замечаний жюри будут опубликованы в брошюре по итогам </w:t>
      </w:r>
      <w:r w:rsidR="00317601" w:rsidRPr="003C64E1">
        <w:rPr>
          <w:rFonts w:ascii="Times New Roman" w:hAnsi="Times New Roman"/>
          <w:szCs w:val="24"/>
          <w:lang w:val="en-US"/>
        </w:rPr>
        <w:t>X</w:t>
      </w:r>
      <w:r w:rsidR="00E57B79">
        <w:rPr>
          <w:rFonts w:ascii="Times New Roman" w:hAnsi="Times New Roman"/>
          <w:szCs w:val="24"/>
          <w:lang w:val="en-US"/>
        </w:rPr>
        <w:t>V</w:t>
      </w:r>
      <w:r w:rsidR="00B03566">
        <w:rPr>
          <w:rFonts w:ascii="Times New Roman" w:hAnsi="Times New Roman"/>
          <w:szCs w:val="24"/>
          <w:lang w:val="en-US"/>
        </w:rPr>
        <w:t>I</w:t>
      </w:r>
      <w:r w:rsidR="009C1A44">
        <w:rPr>
          <w:rFonts w:ascii="Times New Roman" w:hAnsi="Times New Roman"/>
          <w:szCs w:val="24"/>
          <w:lang w:val="en-US"/>
        </w:rPr>
        <w:t>I</w:t>
      </w:r>
      <w:r w:rsidR="00317601" w:rsidRPr="003C64E1">
        <w:rPr>
          <w:rFonts w:ascii="Times New Roman" w:hAnsi="Times New Roman"/>
          <w:szCs w:val="24"/>
        </w:rPr>
        <w:t xml:space="preserve"> конференции.</w:t>
      </w:r>
      <w:r>
        <w:rPr>
          <w:rFonts w:ascii="Times New Roman" w:hAnsi="Times New Roman"/>
          <w:szCs w:val="24"/>
        </w:rPr>
        <w:t xml:space="preserve"> </w:t>
      </w:r>
      <w:r w:rsidR="00317601" w:rsidRPr="003C64E1">
        <w:rPr>
          <w:rFonts w:ascii="Times New Roman" w:hAnsi="Times New Roman"/>
          <w:szCs w:val="24"/>
        </w:rPr>
        <w:t>Лучшие фотографии будут выставлены в</w:t>
      </w:r>
      <w:r w:rsidR="00B84102">
        <w:rPr>
          <w:rFonts w:ascii="Times New Roman" w:hAnsi="Times New Roman"/>
          <w:szCs w:val="24"/>
        </w:rPr>
        <w:t xml:space="preserve"> ЦДЮТЭ </w:t>
      </w:r>
      <w:r w:rsidR="00317601" w:rsidRPr="003C64E1">
        <w:rPr>
          <w:rFonts w:ascii="Times New Roman" w:hAnsi="Times New Roman"/>
          <w:szCs w:val="24"/>
        </w:rPr>
        <w:t>г. Кирова.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Авторы всех работ получают сертификаты Центра об участии в конференции.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</w:p>
    <w:p w:rsidR="00317601" w:rsidRPr="00814A3A" w:rsidRDefault="00814A3A" w:rsidP="00814A3A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317601" w:rsidRPr="00814A3A">
        <w:rPr>
          <w:rFonts w:ascii="Times New Roman" w:hAnsi="Times New Roman"/>
          <w:b/>
          <w:szCs w:val="24"/>
        </w:rPr>
        <w:t>. Финансирование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szCs w:val="24"/>
        </w:rPr>
        <w:t xml:space="preserve">Финансирование осуществляет </w:t>
      </w:r>
      <w:r w:rsidR="00F24CE2">
        <w:rPr>
          <w:rFonts w:ascii="Times New Roman" w:hAnsi="Times New Roman"/>
          <w:szCs w:val="24"/>
        </w:rPr>
        <w:t>д</w:t>
      </w:r>
      <w:r w:rsidR="005619B3">
        <w:rPr>
          <w:rFonts w:ascii="Times New Roman" w:hAnsi="Times New Roman"/>
          <w:szCs w:val="24"/>
        </w:rPr>
        <w:t>епартамента</w:t>
      </w:r>
      <w:r w:rsidRPr="003C64E1">
        <w:rPr>
          <w:rFonts w:ascii="Times New Roman" w:hAnsi="Times New Roman"/>
          <w:szCs w:val="24"/>
        </w:rPr>
        <w:t xml:space="preserve"> образованием администрации г</w:t>
      </w:r>
      <w:r w:rsidR="00E57B79">
        <w:rPr>
          <w:rFonts w:ascii="Times New Roman" w:hAnsi="Times New Roman"/>
          <w:szCs w:val="24"/>
        </w:rPr>
        <w:t>орода</w:t>
      </w:r>
      <w:r w:rsidR="009C1A44">
        <w:rPr>
          <w:rFonts w:ascii="Times New Roman" w:hAnsi="Times New Roman"/>
          <w:szCs w:val="24"/>
        </w:rPr>
        <w:t xml:space="preserve"> К</w:t>
      </w:r>
      <w:r w:rsidR="005619B3">
        <w:rPr>
          <w:rFonts w:ascii="Times New Roman" w:hAnsi="Times New Roman"/>
          <w:szCs w:val="24"/>
        </w:rPr>
        <w:t>ирова.</w:t>
      </w:r>
      <w:r w:rsidR="009C1A44">
        <w:rPr>
          <w:rFonts w:ascii="Times New Roman" w:hAnsi="Times New Roman"/>
          <w:szCs w:val="24"/>
        </w:rPr>
        <w:t xml:space="preserve"> </w:t>
      </w:r>
      <w:r w:rsidRPr="003C64E1">
        <w:rPr>
          <w:rFonts w:ascii="Times New Roman" w:hAnsi="Times New Roman"/>
          <w:szCs w:val="24"/>
        </w:rPr>
        <w:t xml:space="preserve"> </w:t>
      </w:r>
      <w:r w:rsidRPr="003C64E1">
        <w:rPr>
          <w:rFonts w:ascii="Times New Roman" w:hAnsi="Times New Roman"/>
          <w:b/>
          <w:szCs w:val="24"/>
        </w:rPr>
        <w:t xml:space="preserve"> 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317601" w:rsidRPr="00F02503" w:rsidRDefault="00317601" w:rsidP="00317601">
      <w:pPr>
        <w:ind w:firstLine="709"/>
        <w:jc w:val="right"/>
        <w:rPr>
          <w:rFonts w:ascii="Times New Roman" w:hAnsi="Times New Roman"/>
          <w:i/>
          <w:sz w:val="20"/>
          <w:lang w:val="en-US"/>
        </w:rPr>
      </w:pPr>
      <w:r w:rsidRPr="003C64E1">
        <w:rPr>
          <w:rFonts w:ascii="Times New Roman" w:hAnsi="Times New Roman"/>
          <w:i/>
          <w:sz w:val="20"/>
        </w:rPr>
        <w:t>Приложение</w:t>
      </w:r>
      <w:r w:rsidR="00F02503">
        <w:rPr>
          <w:rFonts w:ascii="Times New Roman" w:hAnsi="Times New Roman"/>
          <w:i/>
          <w:sz w:val="20"/>
          <w:lang w:val="en-US"/>
        </w:rPr>
        <w:t xml:space="preserve"> 1</w:t>
      </w:r>
    </w:p>
    <w:p w:rsidR="00317601" w:rsidRPr="003C64E1" w:rsidRDefault="00317601" w:rsidP="00317601">
      <w:pPr>
        <w:ind w:firstLine="709"/>
        <w:jc w:val="center"/>
        <w:rPr>
          <w:rFonts w:ascii="Times New Roman" w:hAnsi="Times New Roman"/>
          <w:b/>
          <w:i/>
          <w:szCs w:val="24"/>
        </w:rPr>
      </w:pPr>
      <w:r w:rsidRPr="003C64E1">
        <w:rPr>
          <w:rFonts w:ascii="Times New Roman" w:hAnsi="Times New Roman"/>
          <w:b/>
          <w:i/>
          <w:szCs w:val="24"/>
        </w:rPr>
        <w:t>Форма заявки на конференцию</w:t>
      </w:r>
    </w:p>
    <w:p w:rsidR="00317601" w:rsidRPr="003C64E1" w:rsidRDefault="00317601" w:rsidP="00317601">
      <w:pPr>
        <w:ind w:left="4954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В оргкомитет </w:t>
      </w:r>
      <w:r w:rsidRPr="003C64E1">
        <w:rPr>
          <w:rFonts w:ascii="Times New Roman" w:hAnsi="Times New Roman"/>
          <w:szCs w:val="24"/>
          <w:lang w:val="en-US"/>
        </w:rPr>
        <w:t>X</w:t>
      </w:r>
      <w:r w:rsidR="00F02503">
        <w:rPr>
          <w:rFonts w:ascii="Times New Roman" w:hAnsi="Times New Roman"/>
          <w:szCs w:val="24"/>
          <w:lang w:val="en-US"/>
        </w:rPr>
        <w:t>V</w:t>
      </w:r>
      <w:r w:rsidR="00B03566">
        <w:rPr>
          <w:rFonts w:ascii="Times New Roman" w:hAnsi="Times New Roman"/>
          <w:szCs w:val="24"/>
          <w:lang w:val="en-US"/>
        </w:rPr>
        <w:t>I</w:t>
      </w:r>
      <w:r w:rsidR="003E5E9B">
        <w:rPr>
          <w:rFonts w:ascii="Times New Roman" w:hAnsi="Times New Roman"/>
          <w:szCs w:val="24"/>
          <w:lang w:val="en-US"/>
        </w:rPr>
        <w:t>I</w:t>
      </w:r>
      <w:r w:rsidRPr="003C64E1">
        <w:rPr>
          <w:rFonts w:ascii="Times New Roman" w:hAnsi="Times New Roman"/>
          <w:szCs w:val="24"/>
        </w:rPr>
        <w:t xml:space="preserve"> городской краеведческой конференции “Отчий дом”</w:t>
      </w:r>
    </w:p>
    <w:p w:rsidR="00317601" w:rsidRPr="003C64E1" w:rsidRDefault="00317601" w:rsidP="00317601">
      <w:pPr>
        <w:ind w:firstLine="709"/>
        <w:jc w:val="center"/>
        <w:rPr>
          <w:rFonts w:ascii="Times New Roman" w:hAnsi="Times New Roman"/>
          <w:b/>
          <w:bCs/>
          <w:szCs w:val="24"/>
        </w:rPr>
      </w:pPr>
    </w:p>
    <w:p w:rsidR="00317601" w:rsidRPr="003C64E1" w:rsidRDefault="00317601" w:rsidP="00317601">
      <w:pPr>
        <w:ind w:firstLine="709"/>
        <w:jc w:val="center"/>
        <w:rPr>
          <w:rFonts w:ascii="Times New Roman" w:hAnsi="Times New Roman"/>
          <w:b/>
          <w:bCs/>
          <w:caps/>
          <w:szCs w:val="24"/>
        </w:rPr>
      </w:pPr>
      <w:r w:rsidRPr="003C64E1">
        <w:rPr>
          <w:rFonts w:ascii="Times New Roman" w:hAnsi="Times New Roman"/>
          <w:b/>
          <w:bCs/>
          <w:caps/>
          <w:szCs w:val="24"/>
        </w:rPr>
        <w:t>заявка</w:t>
      </w:r>
    </w:p>
    <w:p w:rsidR="00317601" w:rsidRPr="003C64E1" w:rsidRDefault="00317601" w:rsidP="00317601">
      <w:p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_____________________</w:t>
      </w:r>
      <w:r w:rsidR="00BE6C09">
        <w:rPr>
          <w:rFonts w:ascii="Times New Roman" w:hAnsi="Times New Roman"/>
          <w:szCs w:val="24"/>
        </w:rPr>
        <w:t>________________________</w:t>
      </w:r>
      <w:r w:rsidR="00F02503">
        <w:rPr>
          <w:rFonts w:ascii="Times New Roman" w:hAnsi="Times New Roman"/>
          <w:szCs w:val="24"/>
        </w:rPr>
        <w:t>____</w:t>
      </w:r>
      <w:r w:rsidRPr="003C64E1">
        <w:rPr>
          <w:rFonts w:ascii="Times New Roman" w:hAnsi="Times New Roman"/>
          <w:szCs w:val="24"/>
        </w:rPr>
        <w:t xml:space="preserve"> просит допустить к участию  в </w:t>
      </w:r>
      <w:r w:rsidRPr="003C64E1">
        <w:rPr>
          <w:rFonts w:ascii="Times New Roman" w:hAnsi="Times New Roman"/>
          <w:szCs w:val="24"/>
          <w:lang w:val="en-US"/>
        </w:rPr>
        <w:t>X</w:t>
      </w:r>
      <w:r w:rsidR="00F02503">
        <w:rPr>
          <w:rFonts w:ascii="Times New Roman" w:hAnsi="Times New Roman"/>
          <w:szCs w:val="24"/>
          <w:lang w:val="en-US"/>
        </w:rPr>
        <w:t>V</w:t>
      </w:r>
      <w:r w:rsidR="00814A3A">
        <w:rPr>
          <w:rFonts w:ascii="Times New Roman" w:hAnsi="Times New Roman"/>
          <w:szCs w:val="24"/>
          <w:lang w:val="en-US"/>
        </w:rPr>
        <w:t>I</w:t>
      </w:r>
      <w:r w:rsidR="00F24CE2">
        <w:rPr>
          <w:rFonts w:ascii="Times New Roman" w:hAnsi="Times New Roman"/>
          <w:szCs w:val="24"/>
          <w:lang w:val="en-US"/>
        </w:rPr>
        <w:t>I</w:t>
      </w:r>
      <w:r w:rsidRPr="003C64E1">
        <w:rPr>
          <w:rFonts w:ascii="Times New Roman" w:hAnsi="Times New Roman"/>
          <w:szCs w:val="24"/>
        </w:rPr>
        <w:t xml:space="preserve"> </w:t>
      </w:r>
      <w:proofErr w:type="gramStart"/>
      <w:r w:rsidRPr="003C64E1">
        <w:rPr>
          <w:rFonts w:ascii="Times New Roman" w:hAnsi="Times New Roman"/>
          <w:szCs w:val="24"/>
        </w:rPr>
        <w:t>городской</w:t>
      </w:r>
      <w:proofErr w:type="gramEnd"/>
      <w:r w:rsidRPr="003C64E1">
        <w:rPr>
          <w:rFonts w:ascii="Times New Roman" w:hAnsi="Times New Roman"/>
          <w:szCs w:val="24"/>
        </w:rPr>
        <w:t xml:space="preserve"> </w:t>
      </w:r>
    </w:p>
    <w:p w:rsidR="00317601" w:rsidRPr="003C64E1" w:rsidRDefault="00317601" w:rsidP="00317601">
      <w:pPr>
        <w:ind w:left="708" w:firstLine="708"/>
        <w:jc w:val="both"/>
        <w:rPr>
          <w:rFonts w:ascii="Times New Roman" w:hAnsi="Times New Roman"/>
          <w:i/>
          <w:szCs w:val="24"/>
        </w:rPr>
      </w:pPr>
      <w:r w:rsidRPr="003C64E1">
        <w:rPr>
          <w:rFonts w:ascii="Times New Roman" w:hAnsi="Times New Roman"/>
          <w:i/>
          <w:szCs w:val="24"/>
        </w:rPr>
        <w:t>название учреждения</w:t>
      </w:r>
    </w:p>
    <w:p w:rsidR="00317601" w:rsidRPr="003C64E1" w:rsidRDefault="00317601" w:rsidP="00317601">
      <w:p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краеведческой конференции “Отчий дом” следующих учащихся:</w:t>
      </w:r>
    </w:p>
    <w:p w:rsidR="00317601" w:rsidRPr="003C64E1" w:rsidRDefault="00317601" w:rsidP="00317601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2909"/>
        <w:gridCol w:w="2053"/>
        <w:gridCol w:w="1539"/>
        <w:gridCol w:w="2010"/>
        <w:gridCol w:w="1970"/>
      </w:tblGrid>
      <w:tr w:rsidR="00725C3F" w:rsidRPr="003C64E1" w:rsidTr="00725C3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73" w:type="dxa"/>
          </w:tcPr>
          <w:p w:rsidR="00725C3F" w:rsidRPr="003C64E1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909" w:type="dxa"/>
          </w:tcPr>
          <w:p w:rsidR="00725C3F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 xml:space="preserve">Ф.И. участника </w:t>
            </w:r>
          </w:p>
          <w:p w:rsidR="00725C3F" w:rsidRPr="003C64E1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(-ков)</w:t>
            </w:r>
          </w:p>
        </w:tc>
        <w:tc>
          <w:tcPr>
            <w:tcW w:w="2053" w:type="dxa"/>
          </w:tcPr>
          <w:p w:rsidR="00725C3F" w:rsidRPr="003C64E1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Домашний адрес, тел.</w:t>
            </w:r>
          </w:p>
        </w:tc>
        <w:tc>
          <w:tcPr>
            <w:tcW w:w="1539" w:type="dxa"/>
          </w:tcPr>
          <w:p w:rsidR="00725C3F" w:rsidRPr="003C64E1" w:rsidRDefault="00725C3F" w:rsidP="00F02503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 xml:space="preserve">Класс, </w:t>
            </w:r>
            <w:r>
              <w:rPr>
                <w:rFonts w:ascii="Times New Roman" w:hAnsi="Times New Roman"/>
                <w:szCs w:val="24"/>
              </w:rPr>
              <w:t>дата</w:t>
            </w:r>
            <w:r w:rsidRPr="003C64E1">
              <w:rPr>
                <w:rFonts w:ascii="Times New Roman" w:hAnsi="Times New Roman"/>
                <w:szCs w:val="24"/>
              </w:rPr>
              <w:t xml:space="preserve"> рождения</w:t>
            </w:r>
          </w:p>
        </w:tc>
        <w:tc>
          <w:tcPr>
            <w:tcW w:w="2010" w:type="dxa"/>
          </w:tcPr>
          <w:p w:rsidR="00725C3F" w:rsidRPr="003C64E1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Тема работы</w:t>
            </w:r>
          </w:p>
        </w:tc>
        <w:tc>
          <w:tcPr>
            <w:tcW w:w="1970" w:type="dxa"/>
          </w:tcPr>
          <w:p w:rsidR="00725C3F" w:rsidRPr="003C64E1" w:rsidRDefault="00725C3F" w:rsidP="0095790A">
            <w:pPr>
              <w:jc w:val="center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Руководитель</w:t>
            </w:r>
          </w:p>
        </w:tc>
      </w:tr>
      <w:tr w:rsidR="00725C3F" w:rsidRPr="003C64E1" w:rsidTr="00725C3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73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9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3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0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</w:tcPr>
          <w:p w:rsidR="00725C3F" w:rsidRPr="003C64E1" w:rsidRDefault="00725C3F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E5E9B" w:rsidRPr="003C64E1" w:rsidTr="00725C3F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73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9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53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0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0" w:type="dxa"/>
          </w:tcPr>
          <w:p w:rsidR="003E5E9B" w:rsidRPr="003C64E1" w:rsidRDefault="003E5E9B" w:rsidP="0095790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Сведения о руководител</w:t>
      </w:r>
      <w:proofErr w:type="gramStart"/>
      <w:r w:rsidRPr="003C64E1">
        <w:rPr>
          <w:rFonts w:ascii="Times New Roman" w:hAnsi="Times New Roman"/>
          <w:szCs w:val="24"/>
        </w:rPr>
        <w:t>е(</w:t>
      </w:r>
      <w:proofErr w:type="gramEnd"/>
      <w:r w:rsidRPr="003C64E1">
        <w:rPr>
          <w:rFonts w:ascii="Times New Roman" w:hAnsi="Times New Roman"/>
          <w:szCs w:val="24"/>
        </w:rPr>
        <w:t>ях)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______________________________________</w:t>
      </w:r>
    </w:p>
    <w:p w:rsidR="00317601" w:rsidRPr="003C64E1" w:rsidRDefault="00317601" w:rsidP="00317601">
      <w:pPr>
        <w:ind w:left="1415" w:firstLine="709"/>
        <w:rPr>
          <w:rFonts w:ascii="Times New Roman" w:hAnsi="Times New Roman"/>
          <w:sz w:val="20"/>
        </w:rPr>
      </w:pPr>
      <w:r w:rsidRPr="003C64E1">
        <w:rPr>
          <w:rFonts w:ascii="Times New Roman" w:hAnsi="Times New Roman"/>
          <w:sz w:val="20"/>
        </w:rPr>
        <w:t>Ф.И.О. (полностью)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______________________________________</w:t>
      </w:r>
    </w:p>
    <w:p w:rsidR="00317601" w:rsidRPr="003C64E1" w:rsidRDefault="00317601" w:rsidP="00317601">
      <w:pPr>
        <w:ind w:left="1416" w:firstLine="708"/>
        <w:jc w:val="both"/>
        <w:rPr>
          <w:rFonts w:ascii="Times New Roman" w:hAnsi="Times New Roman"/>
          <w:sz w:val="20"/>
        </w:rPr>
      </w:pPr>
      <w:r w:rsidRPr="003C64E1">
        <w:rPr>
          <w:rFonts w:ascii="Times New Roman" w:hAnsi="Times New Roman"/>
          <w:sz w:val="20"/>
        </w:rPr>
        <w:t>место работы, должность</w:t>
      </w:r>
    </w:p>
    <w:p w:rsidR="00317601" w:rsidRPr="003C64E1" w:rsidRDefault="00317601" w:rsidP="00317601">
      <w:p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ab/>
        <w:t>_____________________________________</w:t>
      </w:r>
    </w:p>
    <w:p w:rsidR="00317601" w:rsidRPr="003C64E1" w:rsidRDefault="00317601" w:rsidP="00317601">
      <w:pPr>
        <w:ind w:left="1416" w:firstLine="708"/>
        <w:jc w:val="both"/>
        <w:rPr>
          <w:rFonts w:ascii="Times New Roman" w:hAnsi="Times New Roman"/>
          <w:sz w:val="20"/>
        </w:rPr>
      </w:pPr>
      <w:r w:rsidRPr="003C64E1">
        <w:rPr>
          <w:rFonts w:ascii="Times New Roman" w:hAnsi="Times New Roman"/>
          <w:sz w:val="20"/>
        </w:rPr>
        <w:t>контактный телефон (рабочий и домашний)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Дата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Печать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Директор школы _________________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 w:val="20"/>
        </w:rPr>
      </w:pPr>
      <w:r w:rsidRPr="003C64E1">
        <w:rPr>
          <w:rFonts w:ascii="Times New Roman" w:hAnsi="Times New Roman"/>
          <w:szCs w:val="24"/>
        </w:rPr>
        <w:tab/>
      </w:r>
      <w:r w:rsidRPr="003C64E1">
        <w:rPr>
          <w:rFonts w:ascii="Times New Roman" w:hAnsi="Times New Roman"/>
          <w:szCs w:val="24"/>
        </w:rPr>
        <w:tab/>
      </w:r>
      <w:r w:rsidRPr="003C64E1">
        <w:rPr>
          <w:rFonts w:ascii="Times New Roman" w:hAnsi="Times New Roman"/>
          <w:szCs w:val="24"/>
        </w:rPr>
        <w:tab/>
      </w:r>
      <w:r w:rsidRPr="003C64E1">
        <w:rPr>
          <w:rFonts w:ascii="Times New Roman" w:hAnsi="Times New Roman"/>
          <w:sz w:val="20"/>
        </w:rPr>
        <w:t>подпись</w:t>
      </w:r>
    </w:p>
    <w:p w:rsidR="00B84080" w:rsidRDefault="00B84080" w:rsidP="00B84080">
      <w:pPr>
        <w:jc w:val="center"/>
        <w:rPr>
          <w:rFonts w:ascii="Times New Roman" w:hAnsi="Times New Roman"/>
          <w:sz w:val="21"/>
          <w:szCs w:val="21"/>
        </w:rPr>
      </w:pPr>
    </w:p>
    <w:p w:rsidR="00B84080" w:rsidRPr="000760BE" w:rsidRDefault="00B84080" w:rsidP="00B84080">
      <w:pPr>
        <w:jc w:val="center"/>
        <w:rPr>
          <w:rFonts w:ascii="Times New Roman" w:hAnsi="Times New Roman"/>
          <w:sz w:val="21"/>
          <w:szCs w:val="21"/>
        </w:rPr>
      </w:pPr>
      <w:r w:rsidRPr="000760BE">
        <w:rPr>
          <w:rFonts w:ascii="Times New Roman" w:hAnsi="Times New Roman"/>
          <w:sz w:val="21"/>
          <w:szCs w:val="21"/>
        </w:rPr>
        <w:t>СОГЛАСИЕ НА ОБРАБОТКУ ПЕРСОНАЛЬНЫХДАННЫХ</w:t>
      </w:r>
    </w:p>
    <w:p w:rsidR="00B84080" w:rsidRPr="000760BE" w:rsidRDefault="00B84080" w:rsidP="00B84080">
      <w:pPr>
        <w:jc w:val="center"/>
        <w:rPr>
          <w:rFonts w:ascii="Times New Roman" w:hAnsi="Times New Roman"/>
          <w:sz w:val="18"/>
          <w:szCs w:val="18"/>
        </w:rPr>
      </w:pPr>
      <w:r w:rsidRPr="000760BE">
        <w:rPr>
          <w:rFonts w:ascii="Times New Roman" w:hAnsi="Times New Roman"/>
          <w:sz w:val="18"/>
          <w:szCs w:val="18"/>
        </w:rPr>
        <w:t>(в соответствии с требованиями федерального закона от 27.07.2006 г. № 152-ФЗ «О персональных данных»)</w:t>
      </w:r>
    </w:p>
    <w:p w:rsidR="00B84080" w:rsidRPr="000760BE" w:rsidRDefault="00B84080" w:rsidP="00B84080">
      <w:pPr>
        <w:jc w:val="center"/>
        <w:rPr>
          <w:rFonts w:ascii="Times New Roman" w:hAnsi="Times New Roman"/>
          <w:sz w:val="18"/>
          <w:szCs w:val="18"/>
        </w:rPr>
      </w:pPr>
    </w:p>
    <w:p w:rsidR="00B84080" w:rsidRPr="000760BE" w:rsidRDefault="00B84080" w:rsidP="00B84080">
      <w:pPr>
        <w:jc w:val="both"/>
        <w:rPr>
          <w:rFonts w:ascii="Times New Roman" w:hAnsi="Times New Roman"/>
          <w:sz w:val="21"/>
          <w:szCs w:val="21"/>
        </w:rPr>
      </w:pPr>
      <w:r w:rsidRPr="000760BE">
        <w:rPr>
          <w:rFonts w:ascii="Times New Roman" w:hAnsi="Times New Roman"/>
          <w:sz w:val="21"/>
          <w:szCs w:val="21"/>
        </w:rPr>
        <w:lastRenderedPageBreak/>
        <w:t>Я, 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</w:t>
      </w:r>
      <w:r w:rsidRPr="000760BE">
        <w:rPr>
          <w:rFonts w:ascii="Times New Roman" w:hAnsi="Times New Roman"/>
          <w:sz w:val="21"/>
          <w:szCs w:val="21"/>
        </w:rPr>
        <w:t xml:space="preserve">__________, </w:t>
      </w:r>
    </w:p>
    <w:p w:rsidR="00B84080" w:rsidRPr="000760BE" w:rsidRDefault="00B84080" w:rsidP="00B84080">
      <w:pPr>
        <w:jc w:val="center"/>
        <w:rPr>
          <w:rFonts w:ascii="Times New Roman" w:hAnsi="Times New Roman"/>
          <w:sz w:val="16"/>
          <w:szCs w:val="16"/>
        </w:rPr>
      </w:pPr>
      <w:r w:rsidRPr="000760BE">
        <w:rPr>
          <w:rFonts w:ascii="Times New Roman" w:hAnsi="Times New Roman"/>
          <w:sz w:val="16"/>
          <w:szCs w:val="16"/>
        </w:rPr>
        <w:t>(ф.и.о. родителя или законного представителя)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1"/>
          <w:szCs w:val="21"/>
        </w:rPr>
      </w:pPr>
      <w:r w:rsidRPr="000760BE">
        <w:rPr>
          <w:rFonts w:ascii="Times New Roman" w:hAnsi="Times New Roman"/>
          <w:sz w:val="20"/>
        </w:rPr>
        <w:t>являясь законным представителем моего несовершеннолетнего ребенка</w:t>
      </w:r>
      <w:r w:rsidRPr="000760BE">
        <w:rPr>
          <w:rFonts w:ascii="Times New Roman" w:hAnsi="Times New Roman"/>
          <w:sz w:val="21"/>
          <w:szCs w:val="21"/>
        </w:rPr>
        <w:t>, ________________</w:t>
      </w:r>
      <w:r>
        <w:rPr>
          <w:rFonts w:ascii="Times New Roman" w:hAnsi="Times New Roman"/>
          <w:sz w:val="21"/>
          <w:szCs w:val="21"/>
        </w:rPr>
        <w:t>___</w:t>
      </w:r>
      <w:r w:rsidRPr="000760BE"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Times New Roman"/>
          <w:sz w:val="21"/>
          <w:szCs w:val="21"/>
        </w:rPr>
        <w:t>_________</w:t>
      </w:r>
      <w:r w:rsidRPr="000760BE">
        <w:rPr>
          <w:rFonts w:ascii="Times New Roman" w:hAnsi="Times New Roman"/>
          <w:sz w:val="21"/>
          <w:szCs w:val="21"/>
        </w:rPr>
        <w:t>______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1"/>
          <w:szCs w:val="21"/>
        </w:rPr>
      </w:pPr>
      <w:r w:rsidRPr="000760BE">
        <w:rPr>
          <w:rFonts w:ascii="Times New Roman" w:hAnsi="Times New Roman"/>
          <w:sz w:val="21"/>
          <w:szCs w:val="21"/>
        </w:rPr>
        <w:t>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</w:t>
      </w:r>
      <w:r w:rsidRPr="000760BE">
        <w:rPr>
          <w:rFonts w:ascii="Times New Roman" w:hAnsi="Times New Roman"/>
          <w:sz w:val="21"/>
          <w:szCs w:val="21"/>
        </w:rPr>
        <w:t>_________,</w:t>
      </w:r>
    </w:p>
    <w:p w:rsidR="00B84080" w:rsidRPr="000760BE" w:rsidRDefault="00B84080" w:rsidP="00B84080">
      <w:pPr>
        <w:jc w:val="center"/>
        <w:rPr>
          <w:rFonts w:ascii="Times New Roman" w:hAnsi="Times New Roman"/>
          <w:sz w:val="18"/>
          <w:szCs w:val="18"/>
        </w:rPr>
      </w:pPr>
      <w:r w:rsidRPr="000760BE">
        <w:rPr>
          <w:rFonts w:ascii="Times New Roman" w:hAnsi="Times New Roman"/>
          <w:sz w:val="18"/>
          <w:szCs w:val="18"/>
        </w:rPr>
        <w:t>(фамилия, имя отчество ребенка)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1"/>
          <w:szCs w:val="21"/>
        </w:rPr>
      </w:pPr>
      <w:proofErr w:type="gramStart"/>
      <w:r w:rsidRPr="000760BE">
        <w:rPr>
          <w:rFonts w:ascii="Times New Roman" w:hAnsi="Times New Roman"/>
          <w:sz w:val="20"/>
        </w:rPr>
        <w:t>приходящегося</w:t>
      </w:r>
      <w:proofErr w:type="gramEnd"/>
      <w:r w:rsidRPr="000760BE">
        <w:rPr>
          <w:rFonts w:ascii="Times New Roman" w:hAnsi="Times New Roman"/>
          <w:sz w:val="20"/>
        </w:rPr>
        <w:t xml:space="preserve"> мне</w:t>
      </w:r>
      <w:r>
        <w:rPr>
          <w:rFonts w:ascii="Times New Roman" w:hAnsi="Times New Roman"/>
          <w:sz w:val="21"/>
          <w:szCs w:val="21"/>
        </w:rPr>
        <w:t xml:space="preserve"> ____________________________</w:t>
      </w:r>
      <w:r w:rsidRPr="000760BE">
        <w:rPr>
          <w:rFonts w:ascii="Times New Roman" w:hAnsi="Times New Roman"/>
          <w:sz w:val="21"/>
          <w:szCs w:val="21"/>
        </w:rPr>
        <w:t>__,</w:t>
      </w:r>
      <w:r w:rsidRPr="00B84080">
        <w:rPr>
          <w:rFonts w:ascii="Times New Roman" w:hAnsi="Times New Roman"/>
          <w:sz w:val="20"/>
        </w:rPr>
        <w:t xml:space="preserve"> </w:t>
      </w:r>
      <w:r w:rsidRPr="000760BE">
        <w:rPr>
          <w:rFonts w:ascii="Times New Roman" w:hAnsi="Times New Roman"/>
          <w:sz w:val="20"/>
        </w:rPr>
        <w:t>зарегистрированного по адресу</w:t>
      </w:r>
      <w:r>
        <w:rPr>
          <w:rFonts w:ascii="Times New Roman" w:hAnsi="Times New Roman"/>
          <w:sz w:val="20"/>
        </w:rPr>
        <w:t xml:space="preserve"> _________________________</w:t>
      </w:r>
    </w:p>
    <w:p w:rsidR="00B84080" w:rsidRPr="000760BE" w:rsidRDefault="00B84080" w:rsidP="00B84080">
      <w:pPr>
        <w:ind w:firstLine="2694"/>
        <w:rPr>
          <w:rFonts w:ascii="Times New Roman" w:hAnsi="Times New Roman"/>
          <w:sz w:val="18"/>
          <w:szCs w:val="18"/>
        </w:rPr>
      </w:pPr>
      <w:r w:rsidRPr="000760BE">
        <w:rPr>
          <w:rFonts w:ascii="Times New Roman" w:hAnsi="Times New Roman"/>
          <w:sz w:val="18"/>
          <w:szCs w:val="18"/>
        </w:rPr>
        <w:t>(сын, дочь и т.д.)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1"/>
          <w:szCs w:val="21"/>
        </w:rPr>
      </w:pPr>
      <w:r w:rsidRPr="000760BE">
        <w:rPr>
          <w:rFonts w:ascii="Times New Roman" w:hAnsi="Times New Roman"/>
          <w:sz w:val="21"/>
          <w:szCs w:val="21"/>
        </w:rPr>
        <w:t>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</w:t>
      </w:r>
      <w:r w:rsidRPr="000760BE">
        <w:rPr>
          <w:rFonts w:ascii="Times New Roman" w:hAnsi="Times New Roman"/>
          <w:sz w:val="21"/>
          <w:szCs w:val="21"/>
        </w:rPr>
        <w:t>________</w:t>
      </w:r>
    </w:p>
    <w:p w:rsidR="00B84080" w:rsidRDefault="00B84080" w:rsidP="00B84080">
      <w:pPr>
        <w:jc w:val="both"/>
        <w:rPr>
          <w:rFonts w:ascii="Times New Roman" w:hAnsi="Times New Roman"/>
          <w:sz w:val="20"/>
        </w:rPr>
      </w:pPr>
      <w:r w:rsidRPr="000760BE">
        <w:rPr>
          <w:rFonts w:ascii="Times New Roman" w:hAnsi="Times New Roman"/>
          <w:sz w:val="20"/>
        </w:rPr>
        <w:t xml:space="preserve">Даю согласие </w:t>
      </w:r>
      <w:r w:rsidRPr="00B84080">
        <w:rPr>
          <w:rFonts w:ascii="Times New Roman" w:hAnsi="Times New Roman"/>
          <w:b/>
          <w:sz w:val="20"/>
        </w:rPr>
        <w:t>МОАУ ДОД «Центр детского и юношеского туризма и экскурсий» города Кирова</w:t>
      </w:r>
      <w:r>
        <w:rPr>
          <w:rFonts w:ascii="Times New Roman" w:hAnsi="Times New Roman"/>
          <w:sz w:val="20"/>
        </w:rPr>
        <w:t xml:space="preserve"> </w:t>
      </w:r>
      <w:r w:rsidRPr="000760BE">
        <w:rPr>
          <w:rFonts w:ascii="Times New Roman" w:hAnsi="Times New Roman"/>
          <w:sz w:val="20"/>
        </w:rPr>
        <w:t xml:space="preserve">на обработку персональных данных моего ребенка, т.е. совершение следующих действий: сбор, систематизацию, накопление, хранение, обезличивание, блокирование, уничтожение персональных данных. А также право на передачу такой информации третьим лицам. </w:t>
      </w:r>
    </w:p>
    <w:p w:rsidR="00B84080" w:rsidRDefault="00B84080" w:rsidP="00B84080">
      <w:pPr>
        <w:jc w:val="both"/>
        <w:rPr>
          <w:rFonts w:ascii="Times New Roman" w:hAnsi="Times New Roman"/>
          <w:b/>
          <w:sz w:val="21"/>
          <w:szCs w:val="21"/>
        </w:rPr>
      </w:pPr>
      <w:r w:rsidRPr="000760BE">
        <w:rPr>
          <w:rFonts w:ascii="Times New Roman" w:hAnsi="Times New Roman"/>
          <w:sz w:val="20"/>
        </w:rPr>
        <w:t xml:space="preserve">Использование данных сотрудниками в период проведения </w:t>
      </w:r>
      <w:r w:rsidRPr="00B84080">
        <w:rPr>
          <w:rFonts w:ascii="Times New Roman" w:hAnsi="Times New Roman"/>
          <w:b/>
          <w:sz w:val="21"/>
          <w:szCs w:val="21"/>
          <w:lang w:val="en-US"/>
        </w:rPr>
        <w:t>XVI</w:t>
      </w:r>
      <w:r w:rsidR="003E5E9B">
        <w:rPr>
          <w:rFonts w:ascii="Times New Roman" w:hAnsi="Times New Roman"/>
          <w:b/>
          <w:sz w:val="21"/>
          <w:szCs w:val="21"/>
          <w:lang w:val="en-US"/>
        </w:rPr>
        <w:t>I</w:t>
      </w:r>
      <w:r w:rsidRPr="00B84080">
        <w:rPr>
          <w:rFonts w:ascii="Times New Roman" w:hAnsi="Times New Roman"/>
          <w:b/>
          <w:sz w:val="21"/>
          <w:szCs w:val="21"/>
        </w:rPr>
        <w:t xml:space="preserve"> городской краеведческой конференции «Отчий дом»</w:t>
      </w:r>
      <w:r>
        <w:rPr>
          <w:rFonts w:ascii="Times New Roman" w:hAnsi="Times New Roman"/>
          <w:b/>
          <w:sz w:val="21"/>
          <w:szCs w:val="21"/>
        </w:rPr>
        <w:t>.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Pr="000760BE">
        <w:rPr>
          <w:rFonts w:ascii="Times New Roman" w:hAnsi="Times New Roman"/>
          <w:sz w:val="20"/>
        </w:rPr>
        <w:t>Обработка персональных данных осуществляется в целях информационного обеспечения мероприятия, научной, организационной и финансово-экономической деятельности организа</w:t>
      </w:r>
      <w:r w:rsidR="003E5E9B">
        <w:rPr>
          <w:rFonts w:ascii="Times New Roman" w:hAnsi="Times New Roman"/>
          <w:sz w:val="20"/>
        </w:rPr>
        <w:t>ций в случаях, у</w:t>
      </w:r>
      <w:r w:rsidRPr="000760BE">
        <w:rPr>
          <w:rFonts w:ascii="Times New Roman" w:hAnsi="Times New Roman"/>
          <w:sz w:val="20"/>
        </w:rPr>
        <w:t>становленных нормативными документами и законодательством РФ и Кировской области. Обработка персональных данных осуществляется с использованием и без использования средств автоматизации.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0"/>
        </w:rPr>
      </w:pPr>
      <w:r w:rsidRPr="000760BE">
        <w:rPr>
          <w:rFonts w:ascii="Times New Roman" w:hAnsi="Times New Roman"/>
          <w:sz w:val="20"/>
        </w:rPr>
        <w:t>Оператор обязуется использовать данные исключительно для перечисленных выше целей.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0"/>
        </w:rPr>
      </w:pPr>
      <w:r w:rsidRPr="000760BE">
        <w:rPr>
          <w:rFonts w:ascii="Times New Roman" w:hAnsi="Times New Roman"/>
          <w:sz w:val="20"/>
        </w:rPr>
        <w:t xml:space="preserve">Субъект дает согласие на включении в общедоступные </w:t>
      </w:r>
      <w:proofErr w:type="gramStart"/>
      <w:r w:rsidRPr="000760BE">
        <w:rPr>
          <w:rFonts w:ascii="Times New Roman" w:hAnsi="Times New Roman"/>
          <w:sz w:val="20"/>
        </w:rPr>
        <w:t>источники</w:t>
      </w:r>
      <w:proofErr w:type="gramEnd"/>
      <w:r w:rsidRPr="000760BE">
        <w:rPr>
          <w:rFonts w:ascii="Times New Roman" w:hAnsi="Times New Roman"/>
          <w:sz w:val="20"/>
        </w:rPr>
        <w:t xml:space="preserve"> следующие персональные данные (в соответствии с п. 1 ст. 8 ФЗ №152 от 27.07.2006г.): фамилия, имя, отчество ребенка, дата рождения, сведения о месте обучения, адрес.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20"/>
        </w:rPr>
      </w:pPr>
      <w:r w:rsidRPr="000760BE">
        <w:rPr>
          <w:rFonts w:ascii="Times New Roman" w:hAnsi="Times New Roman"/>
          <w:sz w:val="20"/>
        </w:rPr>
        <w:t>Субъект персональных данных,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субъектом персональных данных.</w:t>
      </w:r>
      <w:r>
        <w:rPr>
          <w:rFonts w:ascii="Times New Roman" w:hAnsi="Times New Roman"/>
          <w:sz w:val="20"/>
        </w:rPr>
        <w:t xml:space="preserve">  </w:t>
      </w:r>
      <w:r w:rsidRPr="000760BE">
        <w:rPr>
          <w:rFonts w:ascii="Times New Roman" w:hAnsi="Times New Roman"/>
          <w:sz w:val="20"/>
        </w:rPr>
        <w:t>Настоящее согласие действует в течение срока проведения мероприятия и подведения его итогов.</w:t>
      </w:r>
    </w:p>
    <w:p w:rsidR="00B84080" w:rsidRPr="000760BE" w:rsidRDefault="00B84080" w:rsidP="00B84080">
      <w:pPr>
        <w:jc w:val="both"/>
        <w:rPr>
          <w:rFonts w:ascii="Times New Roman" w:hAnsi="Times New Roman"/>
          <w:sz w:val="18"/>
          <w:szCs w:val="18"/>
        </w:rPr>
      </w:pPr>
      <w:r w:rsidRPr="000760BE">
        <w:rPr>
          <w:rFonts w:ascii="Times New Roman" w:hAnsi="Times New Roman"/>
          <w:sz w:val="18"/>
          <w:szCs w:val="18"/>
        </w:rPr>
        <w:t>___________________________ (</w:t>
      </w:r>
      <w:proofErr w:type="gramStart"/>
      <w:r w:rsidRPr="000760BE">
        <w:rPr>
          <w:rFonts w:ascii="Times New Roman" w:hAnsi="Times New Roman"/>
          <w:sz w:val="18"/>
          <w:szCs w:val="18"/>
        </w:rPr>
        <w:t>л</w:t>
      </w:r>
      <w:proofErr w:type="gramEnd"/>
      <w:r w:rsidRPr="000760BE">
        <w:rPr>
          <w:rFonts w:ascii="Times New Roman" w:hAnsi="Times New Roman"/>
          <w:sz w:val="18"/>
          <w:szCs w:val="18"/>
        </w:rPr>
        <w:t>ичная подпись)       ___________________________ (дата заполнения)</w:t>
      </w:r>
    </w:p>
    <w:p w:rsidR="003C64E1" w:rsidRPr="00F02503" w:rsidRDefault="00F02503" w:rsidP="00F02503">
      <w:pPr>
        <w:ind w:firstLine="709"/>
        <w:jc w:val="right"/>
        <w:rPr>
          <w:rFonts w:ascii="Times New Roman" w:hAnsi="Times New Roman"/>
          <w:i/>
          <w:szCs w:val="24"/>
        </w:rPr>
      </w:pPr>
      <w:r w:rsidRPr="00F02503">
        <w:rPr>
          <w:rFonts w:ascii="Times New Roman" w:hAnsi="Times New Roman"/>
          <w:i/>
          <w:szCs w:val="24"/>
        </w:rPr>
        <w:t>приложение 3</w:t>
      </w:r>
    </w:p>
    <w:p w:rsidR="00317601" w:rsidRPr="003C64E1" w:rsidRDefault="00317601" w:rsidP="00317601">
      <w:pPr>
        <w:ind w:firstLine="709"/>
        <w:jc w:val="center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t>Требования к подготовке и оформлению работы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В конкурсе участвуют логически завершенные</w:t>
      </w:r>
      <w:r w:rsidRPr="003C64E1">
        <w:rPr>
          <w:rFonts w:ascii="Times New Roman" w:hAnsi="Times New Roman"/>
          <w:b/>
          <w:szCs w:val="24"/>
        </w:rPr>
        <w:t xml:space="preserve">, </w:t>
      </w:r>
      <w:r w:rsidRPr="003C64E1">
        <w:rPr>
          <w:rFonts w:ascii="Times New Roman" w:hAnsi="Times New Roman"/>
          <w:szCs w:val="24"/>
        </w:rPr>
        <w:t>оригинальные творческие работы по краеведению, выполненных при помощи действий, характерных для</w:t>
      </w:r>
      <w:r w:rsidRPr="003C64E1">
        <w:rPr>
          <w:rFonts w:ascii="Times New Roman" w:hAnsi="Times New Roman"/>
          <w:b/>
          <w:szCs w:val="24"/>
        </w:rPr>
        <w:t xml:space="preserve">  </w:t>
      </w:r>
      <w:r w:rsidRPr="003C64E1">
        <w:rPr>
          <w:rFonts w:ascii="Times New Roman" w:hAnsi="Times New Roman"/>
          <w:szCs w:val="24"/>
        </w:rPr>
        <w:t>организации научного исследования:</w:t>
      </w:r>
    </w:p>
    <w:p w:rsidR="00317601" w:rsidRPr="003C64E1" w:rsidRDefault="00317601" w:rsidP="00317601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постановка темы;</w:t>
      </w:r>
    </w:p>
    <w:p w:rsidR="00317601" w:rsidRPr="003C64E1" w:rsidRDefault="00317601" w:rsidP="00317601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изучение теории, посвященной данной проблематике;</w:t>
      </w:r>
    </w:p>
    <w:p w:rsidR="00317601" w:rsidRPr="003C64E1" w:rsidRDefault="00317601" w:rsidP="00317601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овладение практической методикой исследования;</w:t>
      </w:r>
    </w:p>
    <w:p w:rsidR="00317601" w:rsidRPr="003C64E1" w:rsidRDefault="00317601" w:rsidP="00317601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сбор собственного экспериментального материала, его анализ, обобщение;</w:t>
      </w:r>
    </w:p>
    <w:p w:rsidR="00317601" w:rsidRPr="003C64E1" w:rsidRDefault="00317601" w:rsidP="00317601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собственные выводы.</w:t>
      </w:r>
    </w:p>
    <w:p w:rsidR="00317601" w:rsidRPr="003C64E1" w:rsidRDefault="00317601" w:rsidP="00317601">
      <w:pPr>
        <w:ind w:firstLine="708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Исследование должно быть локализовано по объекту и предмету изучения, содержать этап практической работы на местности, в архиве, с населением и др.</w:t>
      </w:r>
    </w:p>
    <w:p w:rsidR="00317601" w:rsidRPr="003C64E1" w:rsidRDefault="00317601" w:rsidP="00317601">
      <w:pPr>
        <w:ind w:firstLine="708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Каждая из представленных работ должна отражать опыт собственных краеведческих исследований и сопровождаться </w:t>
      </w:r>
      <w:r w:rsidRPr="003C64E1">
        <w:rPr>
          <w:rFonts w:ascii="Times New Roman" w:hAnsi="Times New Roman"/>
          <w:b/>
          <w:szCs w:val="24"/>
          <w:u w:val="single"/>
        </w:rPr>
        <w:t>аннотацией</w:t>
      </w:r>
      <w:r w:rsidRPr="003C64E1">
        <w:rPr>
          <w:rFonts w:ascii="Times New Roman" w:hAnsi="Times New Roman"/>
          <w:b/>
          <w:szCs w:val="24"/>
        </w:rPr>
        <w:t xml:space="preserve"> </w:t>
      </w:r>
      <w:r w:rsidRPr="003C64E1">
        <w:rPr>
          <w:rFonts w:ascii="Times New Roman" w:hAnsi="Times New Roman"/>
          <w:szCs w:val="24"/>
        </w:rPr>
        <w:t>(до 0,5 страницы), в которой указана основная цель и суть работы.</w:t>
      </w:r>
    </w:p>
    <w:p w:rsidR="00317601" w:rsidRDefault="00317601" w:rsidP="00317601">
      <w:pPr>
        <w:ind w:firstLine="708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Конкурсные материалы сопровождаются документами, подтверждающими их практическую значимость и фактическое использование.</w:t>
      </w:r>
    </w:p>
    <w:p w:rsidR="00317601" w:rsidRPr="003C64E1" w:rsidRDefault="00317601" w:rsidP="00317601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3C64E1">
        <w:rPr>
          <w:rFonts w:ascii="Times New Roman" w:hAnsi="Times New Roman"/>
          <w:sz w:val="24"/>
          <w:szCs w:val="24"/>
        </w:rPr>
        <w:t>Требования к структуре работы</w:t>
      </w:r>
    </w:p>
    <w:p w:rsidR="00317601" w:rsidRPr="003C64E1" w:rsidRDefault="00317601" w:rsidP="00317601">
      <w:pPr>
        <w:ind w:firstLine="708"/>
        <w:jc w:val="both"/>
        <w:rPr>
          <w:rFonts w:ascii="Times New Roman" w:hAnsi="Times New Roman"/>
          <w:szCs w:val="24"/>
          <w:u w:val="single"/>
        </w:rPr>
      </w:pPr>
      <w:r w:rsidRPr="003C64E1">
        <w:rPr>
          <w:rFonts w:ascii="Times New Roman" w:hAnsi="Times New Roman"/>
          <w:szCs w:val="24"/>
        </w:rPr>
        <w:t xml:space="preserve">Работа должна </w:t>
      </w:r>
      <w:r w:rsidRPr="003C64E1">
        <w:rPr>
          <w:rFonts w:ascii="Times New Roman" w:hAnsi="Times New Roman"/>
          <w:szCs w:val="24"/>
          <w:u w:val="single"/>
        </w:rPr>
        <w:t>обязательно</w:t>
      </w:r>
      <w:r w:rsidRPr="003C64E1">
        <w:rPr>
          <w:rFonts w:ascii="Times New Roman" w:hAnsi="Times New Roman"/>
          <w:szCs w:val="24"/>
        </w:rPr>
        <w:t xml:space="preserve"> содержать следующие элементы (разделы), которые должны быть расположены в следующем порядке: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8079"/>
      </w:tblGrid>
      <w:tr w:rsidR="0031760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17601" w:rsidRPr="003C64E1" w:rsidRDefault="00317601" w:rsidP="0095790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64E1">
              <w:rPr>
                <w:rFonts w:ascii="Times New Roman" w:hAnsi="Times New Roman"/>
                <w:b/>
                <w:bCs/>
                <w:szCs w:val="24"/>
              </w:rPr>
              <w:t>Раздел работы</w:t>
            </w:r>
          </w:p>
        </w:tc>
        <w:tc>
          <w:tcPr>
            <w:tcW w:w="8079" w:type="dxa"/>
          </w:tcPr>
          <w:p w:rsidR="00317601" w:rsidRPr="003C64E1" w:rsidRDefault="00317601" w:rsidP="0095790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C64E1">
              <w:rPr>
                <w:rFonts w:ascii="Times New Roman" w:hAnsi="Times New Roman"/>
                <w:b/>
                <w:bCs/>
                <w:szCs w:val="24"/>
              </w:rPr>
              <w:t>Что излагается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Титульный лист</w:t>
            </w:r>
          </w:p>
        </w:tc>
        <w:tc>
          <w:tcPr>
            <w:tcW w:w="8079" w:type="dxa"/>
          </w:tcPr>
          <w:p w:rsidR="00FF1B31" w:rsidRPr="003C64E1" w:rsidRDefault="00FF1B31" w:rsidP="00FF1B3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C64E1">
              <w:rPr>
                <w:rFonts w:ascii="Times New Roman" w:hAnsi="Times New Roman"/>
                <w:szCs w:val="24"/>
              </w:rPr>
              <w:t>Указывается номинация, тема работы; фамилия, имя, отчество автора; полное название образовательного учреждения; фамилия, имя, отчество руководителя, его должность и место работы, ученое звание; год подачи работы)</w:t>
            </w:r>
            <w:proofErr w:type="gramEnd"/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Оглавление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Содержит разделы работы с указанием страниц (1 лист). На этот лист выносится список сокращений, принятых в тексте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(не более 2-х листов); кратко обосновывается выбор области исследования, определяются проблема исследования, тема, актуальность, новизна,</w:t>
            </w:r>
            <w:r w:rsidR="009C0683">
              <w:rPr>
                <w:rFonts w:ascii="Times New Roman" w:hAnsi="Times New Roman"/>
                <w:szCs w:val="24"/>
              </w:rPr>
              <w:t xml:space="preserve"> объект и предмет исследования,</w:t>
            </w:r>
            <w:r w:rsidRPr="003C64E1">
              <w:rPr>
                <w:rFonts w:ascii="Times New Roman" w:hAnsi="Times New Roman"/>
                <w:szCs w:val="24"/>
              </w:rPr>
              <w:t xml:space="preserve"> </w:t>
            </w:r>
            <w:r w:rsidR="009C0683" w:rsidRPr="003C64E1">
              <w:rPr>
                <w:rFonts w:ascii="Times New Roman" w:hAnsi="Times New Roman"/>
                <w:szCs w:val="24"/>
              </w:rPr>
              <w:t>цель</w:t>
            </w:r>
            <w:r w:rsidRPr="003C64E1">
              <w:rPr>
                <w:rFonts w:ascii="Times New Roman" w:hAnsi="Times New Roman"/>
                <w:szCs w:val="24"/>
              </w:rPr>
              <w:t xml:space="preserve">, задачи, </w:t>
            </w:r>
            <w:r w:rsidR="009C0683" w:rsidRPr="003C64E1">
              <w:rPr>
                <w:rFonts w:ascii="Times New Roman" w:hAnsi="Times New Roman"/>
                <w:szCs w:val="24"/>
              </w:rPr>
              <w:t>гипотеза</w:t>
            </w:r>
            <w:r w:rsidR="009C0683">
              <w:rPr>
                <w:rFonts w:ascii="Times New Roman" w:hAnsi="Times New Roman"/>
                <w:szCs w:val="24"/>
              </w:rPr>
              <w:t xml:space="preserve">, </w:t>
            </w:r>
            <w:r w:rsidRPr="003C64E1">
              <w:rPr>
                <w:rFonts w:ascii="Times New Roman" w:hAnsi="Times New Roman"/>
                <w:szCs w:val="24"/>
              </w:rPr>
              <w:t xml:space="preserve">дается краткий обзор имеющейся по данной теме литературы. 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Основная часть</w:t>
            </w:r>
          </w:p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(разбивка по главам)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Приводится методика и техника исследования, даются сведения об объеме исследования, излагаются и обсуждаются полученные результаты.</w:t>
            </w:r>
          </w:p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Содержание основной части должно точно соответствовать теме работы и полностью ее раскрывать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Заключение (выводы)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 xml:space="preserve">Содержит основные выводы, к которым пришел автор в процессе анализа </w:t>
            </w:r>
            <w:r w:rsidRPr="003C64E1">
              <w:rPr>
                <w:rFonts w:ascii="Times New Roman" w:hAnsi="Times New Roman"/>
                <w:szCs w:val="24"/>
              </w:rPr>
              <w:lastRenderedPageBreak/>
              <w:t>избранного материала. Автор должен соотносить условия, поставленные во Введении, с тем, о чем он пишет в Заключении.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lastRenderedPageBreak/>
              <w:t>Библиография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jc w:val="both"/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Список использованной литературы в алфавитном порядке, сквозная порядковая нумерация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Приложение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Правильно аннотированные вспомогательные или дополнительные материалы, которые были использованы (должна быть ссылка в тексте), включая словарь, если он создан.</w:t>
            </w:r>
          </w:p>
        </w:tc>
      </w:tr>
      <w:tr w:rsidR="00FF1B31" w:rsidRPr="003C64E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F1B31" w:rsidRPr="003C64E1" w:rsidRDefault="00FF1B31" w:rsidP="0095790A">
            <w:pPr>
              <w:rPr>
                <w:rFonts w:ascii="Times New Roman" w:hAnsi="Times New Roman"/>
                <w:b/>
                <w:szCs w:val="24"/>
              </w:rPr>
            </w:pPr>
            <w:r w:rsidRPr="003C64E1">
              <w:rPr>
                <w:rFonts w:ascii="Times New Roman" w:hAnsi="Times New Roman"/>
                <w:b/>
                <w:szCs w:val="24"/>
              </w:rPr>
              <w:t>Аннотация</w:t>
            </w:r>
          </w:p>
        </w:tc>
        <w:tc>
          <w:tcPr>
            <w:tcW w:w="8079" w:type="dxa"/>
          </w:tcPr>
          <w:p w:rsidR="00FF1B31" w:rsidRPr="003C64E1" w:rsidRDefault="00FF1B31" w:rsidP="0095790A">
            <w:pPr>
              <w:rPr>
                <w:rFonts w:ascii="Times New Roman" w:hAnsi="Times New Roman"/>
                <w:szCs w:val="24"/>
              </w:rPr>
            </w:pPr>
            <w:r w:rsidRPr="003C64E1">
              <w:rPr>
                <w:rFonts w:ascii="Times New Roman" w:hAnsi="Times New Roman"/>
                <w:szCs w:val="24"/>
              </w:rPr>
              <w:t>Кратко суть исследования.</w:t>
            </w:r>
          </w:p>
        </w:tc>
      </w:tr>
    </w:tbl>
    <w:p w:rsidR="00317601" w:rsidRPr="003C64E1" w:rsidRDefault="00317601" w:rsidP="00317601">
      <w:pPr>
        <w:jc w:val="both"/>
        <w:rPr>
          <w:rFonts w:ascii="Times New Roman" w:hAnsi="Times New Roman"/>
          <w:b/>
          <w:szCs w:val="24"/>
        </w:rPr>
      </w:pPr>
      <w:r w:rsidRPr="003C64E1">
        <w:rPr>
          <w:rFonts w:ascii="Times New Roman" w:hAnsi="Times New Roman"/>
          <w:b/>
          <w:szCs w:val="24"/>
        </w:rPr>
        <w:t xml:space="preserve">Объединять разделы </w:t>
      </w:r>
      <w:r w:rsidRPr="003C64E1">
        <w:rPr>
          <w:rFonts w:ascii="Times New Roman" w:hAnsi="Times New Roman"/>
          <w:b/>
          <w:szCs w:val="24"/>
          <w:u w:val="single"/>
        </w:rPr>
        <w:t>не разрешается.</w:t>
      </w:r>
    </w:p>
    <w:p w:rsidR="00317601" w:rsidRPr="003C64E1" w:rsidRDefault="00317601" w:rsidP="00317601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3C64E1">
        <w:rPr>
          <w:rFonts w:ascii="Times New Roman" w:hAnsi="Times New Roman"/>
          <w:sz w:val="24"/>
          <w:szCs w:val="24"/>
        </w:rPr>
        <w:t>Требования к оформлению работы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Исследовательская работа оформляется на белых стандартных листах бумаги формата А</w:t>
      </w:r>
      <w:proofErr w:type="gramStart"/>
      <w:r w:rsidRPr="003C64E1">
        <w:rPr>
          <w:rFonts w:ascii="Times New Roman" w:hAnsi="Times New Roman"/>
          <w:szCs w:val="24"/>
        </w:rPr>
        <w:t>4</w:t>
      </w:r>
      <w:proofErr w:type="gramEnd"/>
      <w:r w:rsidRPr="003C64E1">
        <w:rPr>
          <w:rFonts w:ascii="Times New Roman" w:hAnsi="Times New Roman"/>
          <w:szCs w:val="24"/>
        </w:rPr>
        <w:t xml:space="preserve"> (297х210 мм), расположенных вертикально. На каждом листе - не обведенные ничем поля 2 см (со всех сторон). Текст печатается на компьютере (хорошо читаемый шрифт, кегль № 12, межстрочный интервал – 1 знак) на каждом листе с одной стороны. Нумерация страниц ведется, начиная с третьей (раздел «Введение»), на нижнем поле справа. (На титульном листе и на листе раздела «Оглавление» номер не </w:t>
      </w:r>
      <w:r w:rsidR="00F80431">
        <w:rPr>
          <w:rFonts w:ascii="Times New Roman" w:hAnsi="Times New Roman"/>
          <w:szCs w:val="24"/>
        </w:rPr>
        <w:t>проставляется, хотя считается).</w:t>
      </w:r>
      <w:r w:rsidR="005B6706">
        <w:rPr>
          <w:rFonts w:ascii="Times New Roman" w:hAnsi="Times New Roman"/>
          <w:szCs w:val="24"/>
        </w:rPr>
        <w:t xml:space="preserve"> </w:t>
      </w:r>
    </w:p>
    <w:p w:rsidR="00317601" w:rsidRPr="003C64E1" w:rsidRDefault="00317601" w:rsidP="00317601">
      <w:pPr>
        <w:ind w:firstLine="709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Работа должна быть написана </w:t>
      </w:r>
      <w:r w:rsidRPr="003C64E1">
        <w:rPr>
          <w:rFonts w:ascii="Times New Roman" w:hAnsi="Times New Roman"/>
          <w:b/>
          <w:szCs w:val="24"/>
        </w:rPr>
        <w:t>грамотно, иметь научный стиль речи</w:t>
      </w:r>
      <w:r w:rsidRPr="003C64E1">
        <w:rPr>
          <w:rFonts w:ascii="Times New Roman" w:hAnsi="Times New Roman"/>
          <w:szCs w:val="24"/>
        </w:rPr>
        <w:t>.</w:t>
      </w:r>
    </w:p>
    <w:p w:rsidR="00317601" w:rsidRPr="00F02503" w:rsidRDefault="00F02503" w:rsidP="00F02503">
      <w:pPr>
        <w:ind w:firstLine="360"/>
        <w:jc w:val="right"/>
        <w:rPr>
          <w:rFonts w:ascii="Times New Roman" w:hAnsi="Times New Roman"/>
          <w:i/>
          <w:szCs w:val="24"/>
        </w:rPr>
      </w:pPr>
      <w:r w:rsidRPr="00F02503">
        <w:rPr>
          <w:rFonts w:ascii="Times New Roman" w:hAnsi="Times New Roman"/>
          <w:i/>
          <w:szCs w:val="24"/>
        </w:rPr>
        <w:t>Приложение 4</w:t>
      </w:r>
    </w:p>
    <w:p w:rsidR="00317601" w:rsidRPr="003C64E1" w:rsidRDefault="00317601" w:rsidP="00317601">
      <w:pPr>
        <w:ind w:firstLine="360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b/>
          <w:szCs w:val="24"/>
        </w:rPr>
        <w:t>Оценка творческих работ</w:t>
      </w:r>
      <w:r w:rsidRPr="003C64E1">
        <w:rPr>
          <w:rFonts w:ascii="Times New Roman" w:hAnsi="Times New Roman"/>
          <w:szCs w:val="24"/>
        </w:rPr>
        <w:t xml:space="preserve"> производится по следующим критериям:</w:t>
      </w:r>
    </w:p>
    <w:p w:rsidR="00D02D39" w:rsidRPr="003C64E1" w:rsidRDefault="00D02D39" w:rsidP="00E02B58">
      <w:pPr>
        <w:ind w:firstLine="402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исследовательский характер работы;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выполнение требований по структуре и оформлению работы;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соответствие содержания сформулированной теме, поставленным цели и задачам;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научная аргументированность работы;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корректность методик исследования;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оригинальность решения проблемы;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логичность работы;</w:t>
      </w:r>
    </w:p>
    <w:p w:rsidR="00D02D39" w:rsidRPr="003C64E1" w:rsidRDefault="00D02D39" w:rsidP="00E02B58">
      <w:pPr>
        <w:ind w:firstLine="402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- </w:t>
      </w:r>
      <w:r w:rsidR="00E02B58" w:rsidRPr="003C64E1">
        <w:rPr>
          <w:rFonts w:ascii="Times New Roman" w:hAnsi="Times New Roman"/>
          <w:szCs w:val="24"/>
        </w:rPr>
        <w:t>с</w:t>
      </w:r>
      <w:r w:rsidRPr="003C64E1">
        <w:rPr>
          <w:rFonts w:ascii="Times New Roman" w:hAnsi="Times New Roman"/>
          <w:szCs w:val="24"/>
        </w:rPr>
        <w:t>амостоятельность при выполнении исследовании</w:t>
      </w:r>
      <w:r w:rsidR="00E02B58" w:rsidRPr="003C64E1">
        <w:rPr>
          <w:rFonts w:ascii="Times New Roman" w:hAnsi="Times New Roman"/>
          <w:szCs w:val="24"/>
        </w:rPr>
        <w:t xml:space="preserve"> и написании работы;</w:t>
      </w:r>
    </w:p>
    <w:p w:rsidR="00D02D39" w:rsidRPr="003C64E1" w:rsidRDefault="00E02B58" w:rsidP="00E02B58">
      <w:pPr>
        <w:ind w:firstLine="402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п</w:t>
      </w:r>
      <w:r w:rsidR="00D02D39" w:rsidRPr="003C64E1">
        <w:rPr>
          <w:rFonts w:ascii="Times New Roman" w:hAnsi="Times New Roman"/>
          <w:szCs w:val="24"/>
        </w:rPr>
        <w:t>рактическая значимость исследования.</w:t>
      </w:r>
    </w:p>
    <w:p w:rsidR="00D02D39" w:rsidRPr="003C64E1" w:rsidRDefault="00E02B58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- </w:t>
      </w:r>
      <w:r w:rsidR="00D02D39" w:rsidRPr="003C64E1">
        <w:rPr>
          <w:rFonts w:ascii="Times New Roman" w:hAnsi="Times New Roman"/>
          <w:szCs w:val="24"/>
        </w:rPr>
        <w:t>наличие литературного обзора и его качество;</w:t>
      </w:r>
    </w:p>
    <w:p w:rsidR="00D02D39" w:rsidRPr="003C64E1" w:rsidRDefault="00D02D39" w:rsidP="00E02B58">
      <w:pPr>
        <w:ind w:firstLine="402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- соответствие выводов полученным результатам.</w:t>
      </w:r>
    </w:p>
    <w:p w:rsidR="00317601" w:rsidRPr="003C64E1" w:rsidRDefault="00317601" w:rsidP="00D02D39">
      <w:p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Участники получают дополнительное количество баллов за выступление на секции.</w:t>
      </w:r>
    </w:p>
    <w:p w:rsidR="00317601" w:rsidRPr="003C64E1" w:rsidRDefault="00317601" w:rsidP="00317601">
      <w:pPr>
        <w:ind w:firstLine="360"/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Более подробно описание подготовки и оформления работ дано в изданиях:</w:t>
      </w:r>
    </w:p>
    <w:p w:rsidR="00317601" w:rsidRPr="003C64E1" w:rsidRDefault="00317601" w:rsidP="00317601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Головизнина Н.Л. Как написать исследовательское сочинение. Киров, 2002</w:t>
      </w:r>
    </w:p>
    <w:p w:rsidR="00317601" w:rsidRPr="003C64E1" w:rsidRDefault="00317601" w:rsidP="00317601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Вестник школьного туризма и краеведения. Киров, 1998 №2.</w:t>
      </w:r>
    </w:p>
    <w:p w:rsidR="00317601" w:rsidRPr="003C64E1" w:rsidRDefault="00317601" w:rsidP="00317601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>Научные работы: Методика подготовки и оформления. Минск, 1998.</w:t>
      </w:r>
    </w:p>
    <w:p w:rsidR="00317601" w:rsidRPr="003C64E1" w:rsidRDefault="00317601" w:rsidP="00317601">
      <w:pPr>
        <w:jc w:val="both"/>
        <w:rPr>
          <w:rFonts w:ascii="Times New Roman" w:hAnsi="Times New Roman"/>
          <w:szCs w:val="24"/>
        </w:rPr>
      </w:pPr>
    </w:p>
    <w:p w:rsidR="00317601" w:rsidRPr="003C64E1" w:rsidRDefault="00317601" w:rsidP="00317601">
      <w:pPr>
        <w:jc w:val="center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szCs w:val="24"/>
        </w:rPr>
        <w:t xml:space="preserve">ПРОСИМ ВНИМАТЕЛЬНО РАБОТАТЬ С ПОЛОЖЕНИЕМ О КОНФЕРЕНЦИИ </w:t>
      </w:r>
    </w:p>
    <w:p w:rsidR="00317601" w:rsidRPr="003C64E1" w:rsidRDefault="00317601" w:rsidP="00317601">
      <w:pPr>
        <w:jc w:val="center"/>
        <w:rPr>
          <w:rFonts w:ascii="Times New Roman" w:hAnsi="Times New Roman"/>
          <w:szCs w:val="24"/>
        </w:rPr>
      </w:pPr>
      <w:r w:rsidRPr="003C64E1">
        <w:rPr>
          <w:rFonts w:ascii="Times New Roman" w:hAnsi="Times New Roman"/>
          <w:b/>
          <w:szCs w:val="24"/>
        </w:rPr>
        <w:t>ДО</w:t>
      </w:r>
      <w:r w:rsidRPr="003C64E1">
        <w:rPr>
          <w:rFonts w:ascii="Times New Roman" w:hAnsi="Times New Roman"/>
          <w:szCs w:val="24"/>
        </w:rPr>
        <w:t xml:space="preserve"> ПРОВЕДЕНИЯ ИССЛЕДОВАНИЙ И НАПИСАНИЯ ТВОРЧЕСКИХ РАБОТ.</w:t>
      </w:r>
    </w:p>
    <w:p w:rsidR="00317601" w:rsidRDefault="00317601" w:rsidP="00317601">
      <w:pPr>
        <w:ind w:firstLine="709"/>
        <w:jc w:val="center"/>
        <w:rPr>
          <w:rFonts w:ascii="Times New Roman" w:hAnsi="Times New Roman"/>
          <w:i/>
          <w:szCs w:val="24"/>
        </w:rPr>
      </w:pPr>
      <w:r w:rsidRPr="003C64E1">
        <w:rPr>
          <w:rFonts w:ascii="Times New Roman" w:hAnsi="Times New Roman"/>
          <w:i/>
          <w:szCs w:val="24"/>
        </w:rPr>
        <w:t xml:space="preserve">Консультации по оформлению работ и образцы документов предоставляются в отделе краеведения ЦДЮТЭ по адресу: ул. </w:t>
      </w:r>
      <w:proofErr w:type="gramStart"/>
      <w:r w:rsidRPr="003C64E1">
        <w:rPr>
          <w:rFonts w:ascii="Times New Roman" w:hAnsi="Times New Roman"/>
          <w:i/>
          <w:szCs w:val="24"/>
        </w:rPr>
        <w:t>Красноармейская</w:t>
      </w:r>
      <w:proofErr w:type="gramEnd"/>
      <w:r w:rsidRPr="003C64E1">
        <w:rPr>
          <w:rFonts w:ascii="Times New Roman" w:hAnsi="Times New Roman"/>
          <w:i/>
          <w:szCs w:val="24"/>
        </w:rPr>
        <w:t>, 10, тел. 67-86-96.</w:t>
      </w:r>
    </w:p>
    <w:p w:rsidR="00814A3A" w:rsidRDefault="00814A3A" w:rsidP="00814A3A">
      <w:pPr>
        <w:ind w:firstLine="709"/>
        <w:rPr>
          <w:rFonts w:ascii="Times New Roman" w:hAnsi="Times New Roman"/>
          <w:szCs w:val="24"/>
        </w:rPr>
      </w:pPr>
    </w:p>
    <w:p w:rsidR="00814A3A" w:rsidRPr="00814A3A" w:rsidRDefault="00814A3A" w:rsidP="00814A3A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Координаторы: Бессонова Елена Леонидовна, зав. отделом краеведения Ц</w:t>
      </w:r>
      <w:r w:rsidR="001A390F">
        <w:rPr>
          <w:rFonts w:ascii="Times New Roman" w:hAnsi="Times New Roman"/>
          <w:szCs w:val="24"/>
        </w:rPr>
        <w:t>ДЮТЭ города Кирова; тел:</w:t>
      </w:r>
      <w:r>
        <w:rPr>
          <w:rFonts w:ascii="Times New Roman" w:hAnsi="Times New Roman"/>
          <w:szCs w:val="24"/>
        </w:rPr>
        <w:t xml:space="preserve">  67-86-96</w:t>
      </w:r>
    </w:p>
    <w:sectPr w:rsidR="00814A3A" w:rsidRPr="00814A3A" w:rsidSect="0095790A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758"/>
    <w:multiLevelType w:val="hybridMultilevel"/>
    <w:tmpl w:val="37C6EFCA"/>
    <w:lvl w:ilvl="0" w:tplc="7B7A9662">
      <w:start w:val="1"/>
      <w:numFmt w:val="bullet"/>
      <w:lvlText w:val=""/>
      <w:lvlJc w:val="left"/>
      <w:pPr>
        <w:tabs>
          <w:tab w:val="num" w:pos="993"/>
        </w:tabs>
        <w:ind w:left="1333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675926"/>
    <w:multiLevelType w:val="hybridMultilevel"/>
    <w:tmpl w:val="BB70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B33D7"/>
    <w:multiLevelType w:val="hybridMultilevel"/>
    <w:tmpl w:val="463C01EA"/>
    <w:lvl w:ilvl="0" w:tplc="AB78C280">
      <w:start w:val="1"/>
      <w:numFmt w:val="decimal"/>
      <w:lvlText w:val="%1."/>
      <w:lvlJc w:val="left"/>
      <w:pPr>
        <w:tabs>
          <w:tab w:val="num" w:pos="567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CA61C7"/>
    <w:multiLevelType w:val="hybridMultilevel"/>
    <w:tmpl w:val="99549B7A"/>
    <w:lvl w:ilvl="0" w:tplc="1B14383E">
      <w:start w:val="1"/>
      <w:numFmt w:val="bullet"/>
      <w:lvlText w:val=""/>
      <w:lvlJc w:val="left"/>
      <w:pPr>
        <w:tabs>
          <w:tab w:val="num" w:pos="884"/>
        </w:tabs>
        <w:ind w:left="6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C690BAB"/>
    <w:multiLevelType w:val="hybridMultilevel"/>
    <w:tmpl w:val="95E03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74B86"/>
    <w:multiLevelType w:val="hybridMultilevel"/>
    <w:tmpl w:val="4B183D44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66226FDD"/>
    <w:multiLevelType w:val="singleLevel"/>
    <w:tmpl w:val="D9ECE884"/>
    <w:lvl w:ilvl="0">
      <w:start w:val="1"/>
      <w:numFmt w:val="decimal"/>
      <w:lvlText w:val="%1."/>
      <w:lvlJc w:val="left"/>
      <w:pPr>
        <w:tabs>
          <w:tab w:val="num" w:pos="0"/>
        </w:tabs>
        <w:ind w:left="1275" w:hanging="283"/>
      </w:pPr>
      <w:rPr>
        <w:rFonts w:hint="default"/>
        <w:b w:val="0"/>
        <w:i w:val="0"/>
      </w:rPr>
    </w:lvl>
  </w:abstractNum>
  <w:abstractNum w:abstractNumId="7">
    <w:nsid w:val="6DE952CA"/>
    <w:multiLevelType w:val="hybridMultilevel"/>
    <w:tmpl w:val="60F0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9B6D79"/>
    <w:multiLevelType w:val="hybridMultilevel"/>
    <w:tmpl w:val="F75E759A"/>
    <w:lvl w:ilvl="0" w:tplc="0419000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8"/>
  <w:drawingGridHorizontalSpacing w:val="67"/>
  <w:drawingGridVerticalSpacing w:val="91"/>
  <w:displayHorizontalDrawingGridEvery w:val="0"/>
  <w:noPunctuationKerning/>
  <w:characterSpacingControl w:val="doNotCompress"/>
  <w:compat/>
  <w:rsids>
    <w:rsidRoot w:val="00953DDC"/>
    <w:rsid w:val="00015A15"/>
    <w:rsid w:val="0006174A"/>
    <w:rsid w:val="00065625"/>
    <w:rsid w:val="0009512E"/>
    <w:rsid w:val="00097751"/>
    <w:rsid w:val="00120E38"/>
    <w:rsid w:val="00171366"/>
    <w:rsid w:val="00194BF6"/>
    <w:rsid w:val="001A390F"/>
    <w:rsid w:val="001A6BB3"/>
    <w:rsid w:val="001C51DA"/>
    <w:rsid w:val="001E6AFB"/>
    <w:rsid w:val="00213C9C"/>
    <w:rsid w:val="002268A4"/>
    <w:rsid w:val="00231EAF"/>
    <w:rsid w:val="00251F40"/>
    <w:rsid w:val="002C7156"/>
    <w:rsid w:val="002F15FB"/>
    <w:rsid w:val="002F55CA"/>
    <w:rsid w:val="00314E0C"/>
    <w:rsid w:val="00317601"/>
    <w:rsid w:val="00326BD0"/>
    <w:rsid w:val="00345F9D"/>
    <w:rsid w:val="00353AB2"/>
    <w:rsid w:val="00364B85"/>
    <w:rsid w:val="0037204F"/>
    <w:rsid w:val="00383352"/>
    <w:rsid w:val="0038480B"/>
    <w:rsid w:val="003C24C6"/>
    <w:rsid w:val="003C52C5"/>
    <w:rsid w:val="003C64E1"/>
    <w:rsid w:val="003D58BF"/>
    <w:rsid w:val="003E5E9B"/>
    <w:rsid w:val="003F29B4"/>
    <w:rsid w:val="00425940"/>
    <w:rsid w:val="00465D8F"/>
    <w:rsid w:val="00485171"/>
    <w:rsid w:val="00491C3C"/>
    <w:rsid w:val="004943A9"/>
    <w:rsid w:val="004A7C4B"/>
    <w:rsid w:val="004F59BC"/>
    <w:rsid w:val="00532749"/>
    <w:rsid w:val="005617F1"/>
    <w:rsid w:val="005619B3"/>
    <w:rsid w:val="00591F5F"/>
    <w:rsid w:val="005945D9"/>
    <w:rsid w:val="005A6ABE"/>
    <w:rsid w:val="005B6706"/>
    <w:rsid w:val="005C620C"/>
    <w:rsid w:val="005F6914"/>
    <w:rsid w:val="005F7B71"/>
    <w:rsid w:val="0065187D"/>
    <w:rsid w:val="00654B8B"/>
    <w:rsid w:val="006575C6"/>
    <w:rsid w:val="006B59E6"/>
    <w:rsid w:val="006C1391"/>
    <w:rsid w:val="006C2E1F"/>
    <w:rsid w:val="006D356B"/>
    <w:rsid w:val="00712247"/>
    <w:rsid w:val="00725C3F"/>
    <w:rsid w:val="00760BBC"/>
    <w:rsid w:val="007B07D1"/>
    <w:rsid w:val="007E0FD0"/>
    <w:rsid w:val="007E48B9"/>
    <w:rsid w:val="00814A3A"/>
    <w:rsid w:val="00825D66"/>
    <w:rsid w:val="008423B0"/>
    <w:rsid w:val="00866639"/>
    <w:rsid w:val="008F7E3F"/>
    <w:rsid w:val="00953DDC"/>
    <w:rsid w:val="0095790A"/>
    <w:rsid w:val="00970EC8"/>
    <w:rsid w:val="00981C3D"/>
    <w:rsid w:val="009C0683"/>
    <w:rsid w:val="009C1A44"/>
    <w:rsid w:val="00A0737B"/>
    <w:rsid w:val="00A40DC5"/>
    <w:rsid w:val="00A54CC1"/>
    <w:rsid w:val="00A64136"/>
    <w:rsid w:val="00A7510E"/>
    <w:rsid w:val="00AA7738"/>
    <w:rsid w:val="00AB5E91"/>
    <w:rsid w:val="00AB616A"/>
    <w:rsid w:val="00AF6DA6"/>
    <w:rsid w:val="00B03566"/>
    <w:rsid w:val="00B0496D"/>
    <w:rsid w:val="00B31271"/>
    <w:rsid w:val="00B617CE"/>
    <w:rsid w:val="00B6532C"/>
    <w:rsid w:val="00B70F59"/>
    <w:rsid w:val="00B84080"/>
    <w:rsid w:val="00B84102"/>
    <w:rsid w:val="00B906AC"/>
    <w:rsid w:val="00BC17F4"/>
    <w:rsid w:val="00BD45B4"/>
    <w:rsid w:val="00BE6C09"/>
    <w:rsid w:val="00C005D8"/>
    <w:rsid w:val="00C07BB5"/>
    <w:rsid w:val="00C16090"/>
    <w:rsid w:val="00C530B4"/>
    <w:rsid w:val="00CB1344"/>
    <w:rsid w:val="00CB18E5"/>
    <w:rsid w:val="00CF30B8"/>
    <w:rsid w:val="00D02D39"/>
    <w:rsid w:val="00D04D3D"/>
    <w:rsid w:val="00D17EE5"/>
    <w:rsid w:val="00D24B16"/>
    <w:rsid w:val="00D30431"/>
    <w:rsid w:val="00D419F4"/>
    <w:rsid w:val="00D728E7"/>
    <w:rsid w:val="00DA0957"/>
    <w:rsid w:val="00DD3DCB"/>
    <w:rsid w:val="00DE4979"/>
    <w:rsid w:val="00E02B58"/>
    <w:rsid w:val="00E07DD3"/>
    <w:rsid w:val="00E45E67"/>
    <w:rsid w:val="00E46453"/>
    <w:rsid w:val="00E5212E"/>
    <w:rsid w:val="00E55B48"/>
    <w:rsid w:val="00E57B79"/>
    <w:rsid w:val="00EB4414"/>
    <w:rsid w:val="00EE2505"/>
    <w:rsid w:val="00EE3554"/>
    <w:rsid w:val="00EF0811"/>
    <w:rsid w:val="00F02503"/>
    <w:rsid w:val="00F24CE2"/>
    <w:rsid w:val="00F310D2"/>
    <w:rsid w:val="00F36604"/>
    <w:rsid w:val="00F44161"/>
    <w:rsid w:val="00F574B0"/>
    <w:rsid w:val="00F7560A"/>
    <w:rsid w:val="00F80431"/>
    <w:rsid w:val="00FB4E83"/>
    <w:rsid w:val="00FE4A9C"/>
    <w:rsid w:val="00FF1B31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01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17601"/>
    <w:pPr>
      <w:keepNext/>
      <w:ind w:firstLine="709"/>
      <w:jc w:val="both"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194BF6"/>
    <w:rPr>
      <w:b/>
      <w:bCs/>
    </w:rPr>
  </w:style>
  <w:style w:type="paragraph" w:styleId="a4">
    <w:name w:val="Normal (Web)"/>
    <w:basedOn w:val="a"/>
    <w:rsid w:val="00194BF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ЦДЮТЭ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Краеведческий отдел</dc:creator>
  <cp:keywords/>
  <cp:lastModifiedBy>Елена</cp:lastModifiedBy>
  <cp:revision>2</cp:revision>
  <cp:lastPrinted>2012-11-16T05:54:00Z</cp:lastPrinted>
  <dcterms:created xsi:type="dcterms:W3CDTF">2013-11-28T11:33:00Z</dcterms:created>
  <dcterms:modified xsi:type="dcterms:W3CDTF">2013-11-28T11:33:00Z</dcterms:modified>
</cp:coreProperties>
</file>